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E7D84" w14:textId="77777777" w:rsidR="00E47893" w:rsidRDefault="00E47893">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f0"/>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6662"/>
      </w:tblGrid>
      <w:tr w:rsidR="00E47893" w14:paraId="3563667B" w14:textId="77777777">
        <w:trPr>
          <w:trHeight w:val="397"/>
        </w:trPr>
        <w:tc>
          <w:tcPr>
            <w:tcW w:w="2972" w:type="dxa"/>
            <w:vAlign w:val="center"/>
          </w:tcPr>
          <w:p w14:paraId="794210DC" w14:textId="77777777" w:rsidR="00E47893" w:rsidRPr="00982EDF" w:rsidRDefault="00000000">
            <w:pPr>
              <w:pBdr>
                <w:top w:val="nil"/>
                <w:left w:val="nil"/>
                <w:bottom w:val="nil"/>
                <w:right w:val="nil"/>
                <w:between w:val="nil"/>
              </w:pBdr>
              <w:spacing w:line="288" w:lineRule="auto"/>
              <w:rPr>
                <w:rFonts w:ascii="Helvetica Neue Light" w:eastAsia="Helvetica Neue Light" w:hAnsi="Helvetica Neue Light" w:cs="Helvetica Neue Light"/>
                <w:b/>
                <w:color w:val="000000"/>
              </w:rPr>
            </w:pPr>
            <w:r w:rsidRPr="00982EDF">
              <w:rPr>
                <w:rFonts w:ascii="Helvetica Neue Light" w:eastAsia="Helvetica Neue Light" w:hAnsi="Helvetica Neue Light" w:cs="Helvetica Neue Light"/>
                <w:b/>
                <w:color w:val="000000"/>
              </w:rPr>
              <w:t>Venue Name</w:t>
            </w:r>
          </w:p>
        </w:tc>
        <w:tc>
          <w:tcPr>
            <w:tcW w:w="6662" w:type="dxa"/>
            <w:vAlign w:val="center"/>
          </w:tcPr>
          <w:p w14:paraId="768DB4F1" w14:textId="71AAEB46" w:rsidR="00E47893" w:rsidRDefault="00E47893">
            <w:pPr>
              <w:pBdr>
                <w:top w:val="nil"/>
                <w:left w:val="nil"/>
                <w:bottom w:val="nil"/>
                <w:right w:val="nil"/>
                <w:between w:val="nil"/>
              </w:pBdr>
              <w:spacing w:line="288" w:lineRule="auto"/>
              <w:rPr>
                <w:rFonts w:ascii="Helvetica Neue" w:eastAsia="Helvetica Neue" w:hAnsi="Helvetica Neue" w:cs="Helvetica Neue"/>
                <w:color w:val="000000"/>
              </w:rPr>
            </w:pPr>
          </w:p>
        </w:tc>
      </w:tr>
      <w:tr w:rsidR="00E47893" w14:paraId="5A54EC74" w14:textId="77777777">
        <w:trPr>
          <w:trHeight w:val="397"/>
        </w:trPr>
        <w:tc>
          <w:tcPr>
            <w:tcW w:w="2972" w:type="dxa"/>
            <w:vAlign w:val="center"/>
          </w:tcPr>
          <w:p w14:paraId="415F49EF" w14:textId="77777777" w:rsidR="00E47893" w:rsidRPr="00982EDF" w:rsidRDefault="00000000">
            <w:pPr>
              <w:pBdr>
                <w:top w:val="nil"/>
                <w:left w:val="nil"/>
                <w:bottom w:val="nil"/>
                <w:right w:val="nil"/>
                <w:between w:val="nil"/>
              </w:pBdr>
              <w:spacing w:line="288" w:lineRule="auto"/>
              <w:rPr>
                <w:rFonts w:ascii="Helvetica Neue Light" w:eastAsia="Helvetica Neue Light" w:hAnsi="Helvetica Neue Light" w:cs="Helvetica Neue Light"/>
                <w:b/>
                <w:color w:val="000000"/>
              </w:rPr>
            </w:pPr>
            <w:r w:rsidRPr="00982EDF">
              <w:rPr>
                <w:rFonts w:ascii="Helvetica Neue Light" w:eastAsia="Helvetica Neue Light" w:hAnsi="Helvetica Neue Light" w:cs="Helvetica Neue Light"/>
                <w:b/>
                <w:color w:val="000000"/>
              </w:rPr>
              <w:t>Venue Address</w:t>
            </w:r>
          </w:p>
        </w:tc>
        <w:tc>
          <w:tcPr>
            <w:tcW w:w="6662" w:type="dxa"/>
            <w:vAlign w:val="center"/>
          </w:tcPr>
          <w:p w14:paraId="7FA43A13" w14:textId="4EF37DBF" w:rsidR="00E47893" w:rsidRDefault="00E47893">
            <w:pPr>
              <w:pBdr>
                <w:top w:val="nil"/>
                <w:left w:val="nil"/>
                <w:bottom w:val="nil"/>
                <w:right w:val="nil"/>
                <w:between w:val="nil"/>
              </w:pBdr>
              <w:spacing w:line="288" w:lineRule="auto"/>
              <w:rPr>
                <w:rFonts w:ascii="Helvetica Neue" w:eastAsia="Helvetica Neue" w:hAnsi="Helvetica Neue" w:cs="Helvetica Neue"/>
              </w:rPr>
            </w:pPr>
          </w:p>
        </w:tc>
      </w:tr>
      <w:tr w:rsidR="00E47893" w14:paraId="2667F8AB" w14:textId="77777777">
        <w:trPr>
          <w:trHeight w:val="397"/>
        </w:trPr>
        <w:tc>
          <w:tcPr>
            <w:tcW w:w="2972" w:type="dxa"/>
            <w:vAlign w:val="center"/>
          </w:tcPr>
          <w:p w14:paraId="06FFFA3B" w14:textId="77777777" w:rsidR="00E47893" w:rsidRPr="00982EDF" w:rsidRDefault="00000000">
            <w:pPr>
              <w:pBdr>
                <w:top w:val="nil"/>
                <w:left w:val="nil"/>
                <w:bottom w:val="nil"/>
                <w:right w:val="nil"/>
                <w:between w:val="nil"/>
              </w:pBdr>
              <w:spacing w:line="288" w:lineRule="auto"/>
              <w:rPr>
                <w:rFonts w:ascii="Helvetica Neue Light" w:eastAsia="Helvetica Neue Light" w:hAnsi="Helvetica Neue Light" w:cs="Helvetica Neue Light"/>
                <w:b/>
                <w:color w:val="000000"/>
              </w:rPr>
            </w:pPr>
            <w:r w:rsidRPr="00982EDF">
              <w:rPr>
                <w:rFonts w:ascii="Helvetica Neue Light" w:eastAsia="Helvetica Neue Light" w:hAnsi="Helvetica Neue Light" w:cs="Helvetica Neue Light"/>
                <w:b/>
                <w:color w:val="000000"/>
              </w:rPr>
              <w:t xml:space="preserve">Venue </w:t>
            </w:r>
            <w:r w:rsidRPr="00982EDF">
              <w:rPr>
                <w:rFonts w:ascii="Helvetica Neue Light" w:eastAsia="Helvetica Neue Light" w:hAnsi="Helvetica Neue Light" w:cs="Helvetica Neue Light"/>
                <w:b/>
              </w:rPr>
              <w:t>Facebook Link</w:t>
            </w:r>
          </w:p>
        </w:tc>
        <w:tc>
          <w:tcPr>
            <w:tcW w:w="6662" w:type="dxa"/>
            <w:vAlign w:val="center"/>
          </w:tcPr>
          <w:p w14:paraId="252F65FA" w14:textId="3AF7C954" w:rsidR="00E47893" w:rsidRDefault="00E47893">
            <w:pPr>
              <w:pBdr>
                <w:top w:val="nil"/>
                <w:left w:val="nil"/>
                <w:bottom w:val="nil"/>
                <w:right w:val="nil"/>
                <w:between w:val="nil"/>
              </w:pBdr>
              <w:spacing w:line="288" w:lineRule="auto"/>
              <w:rPr>
                <w:rFonts w:ascii="Helvetica Neue" w:eastAsia="Helvetica Neue" w:hAnsi="Helvetica Neue" w:cs="Helvetica Neue"/>
                <w:color w:val="000000"/>
              </w:rPr>
            </w:pPr>
          </w:p>
        </w:tc>
      </w:tr>
      <w:tr w:rsidR="00E47893" w14:paraId="1606B3A6" w14:textId="77777777">
        <w:trPr>
          <w:trHeight w:val="374"/>
        </w:trPr>
        <w:tc>
          <w:tcPr>
            <w:tcW w:w="2972" w:type="dxa"/>
            <w:vAlign w:val="center"/>
          </w:tcPr>
          <w:p w14:paraId="7DBB9195" w14:textId="77777777" w:rsidR="00E47893" w:rsidRPr="00982EDF" w:rsidRDefault="00000000">
            <w:pPr>
              <w:pBdr>
                <w:top w:val="nil"/>
                <w:left w:val="nil"/>
                <w:bottom w:val="nil"/>
                <w:right w:val="nil"/>
                <w:between w:val="nil"/>
              </w:pBdr>
              <w:spacing w:line="288" w:lineRule="auto"/>
              <w:rPr>
                <w:rFonts w:ascii="Helvetica Neue Light" w:eastAsia="Helvetica Neue Light" w:hAnsi="Helvetica Neue Light" w:cs="Helvetica Neue Light"/>
                <w:b/>
                <w:color w:val="000000"/>
              </w:rPr>
            </w:pPr>
            <w:r w:rsidRPr="00982EDF">
              <w:rPr>
                <w:rFonts w:ascii="Helvetica Neue Light" w:eastAsia="Helvetica Neue Light" w:hAnsi="Helvetica Neue Light" w:cs="Helvetica Neue Light"/>
                <w:b/>
                <w:color w:val="000000"/>
              </w:rPr>
              <w:t>Date of online assessment</w:t>
            </w:r>
          </w:p>
        </w:tc>
        <w:tc>
          <w:tcPr>
            <w:tcW w:w="6662" w:type="dxa"/>
            <w:vAlign w:val="center"/>
          </w:tcPr>
          <w:p w14:paraId="1FCCFCB0" w14:textId="3BA819EF" w:rsidR="00E47893" w:rsidRDefault="00E47893">
            <w:pPr>
              <w:pBdr>
                <w:top w:val="nil"/>
                <w:left w:val="nil"/>
                <w:bottom w:val="nil"/>
                <w:right w:val="nil"/>
                <w:between w:val="nil"/>
              </w:pBdr>
              <w:spacing w:line="288" w:lineRule="auto"/>
              <w:rPr>
                <w:rFonts w:ascii="Helvetica Neue" w:eastAsia="Helvetica Neue" w:hAnsi="Helvetica Neue" w:cs="Helvetica Neue"/>
                <w:color w:val="000000"/>
              </w:rPr>
            </w:pPr>
          </w:p>
        </w:tc>
      </w:tr>
    </w:tbl>
    <w:p w14:paraId="1A269444" w14:textId="77777777" w:rsidR="00E47893" w:rsidRDefault="00E47893">
      <w:pPr>
        <w:pBdr>
          <w:top w:val="nil"/>
          <w:left w:val="nil"/>
          <w:bottom w:val="nil"/>
          <w:right w:val="nil"/>
          <w:between w:val="nil"/>
        </w:pBdr>
        <w:spacing w:line="288" w:lineRule="auto"/>
        <w:rPr>
          <w:rFonts w:ascii="Helvetica Neue" w:eastAsia="Helvetica Neue" w:hAnsi="Helvetica Neue" w:cs="Helvetica Neue"/>
          <w:color w:val="000000"/>
        </w:rPr>
      </w:pPr>
    </w:p>
    <w:p w14:paraId="5512A794" w14:textId="77777777" w:rsidR="00E47893" w:rsidRDefault="00000000">
      <w:pPr>
        <w:pBdr>
          <w:top w:val="nil"/>
          <w:left w:val="nil"/>
          <w:bottom w:val="nil"/>
          <w:right w:val="nil"/>
          <w:between w:val="nil"/>
        </w:pBdr>
        <w:spacing w:line="288" w:lineRule="auto"/>
        <w:rPr>
          <w:rFonts w:ascii="Helvetica Neue" w:eastAsia="Helvetica Neue" w:hAnsi="Helvetica Neue" w:cs="Helvetica Neue"/>
          <w:b/>
          <w:color w:val="000000"/>
          <w:sz w:val="52"/>
          <w:szCs w:val="52"/>
        </w:rPr>
      </w:pPr>
      <w:r>
        <w:rPr>
          <w:rFonts w:ascii="Helvetica Neue" w:eastAsia="Helvetica Neue" w:hAnsi="Helvetica Neue" w:cs="Helvetica Neue"/>
          <w:b/>
          <w:color w:val="000000"/>
          <w:sz w:val="52"/>
          <w:szCs w:val="52"/>
        </w:rPr>
        <w:t>Online Accessibility Checklist – Venue Report</w:t>
      </w:r>
    </w:p>
    <w:p w14:paraId="47B3BF6B" w14:textId="77777777" w:rsidR="00E47893" w:rsidRDefault="00000000">
      <w:pPr>
        <w:pBdr>
          <w:top w:val="nil"/>
          <w:left w:val="nil"/>
          <w:bottom w:val="nil"/>
          <w:right w:val="nil"/>
          <w:between w:val="nil"/>
        </w:pBdr>
        <w:spacing w:line="288" w:lineRule="auto"/>
        <w:rPr>
          <w:rFonts w:ascii="Helvetica Neue" w:eastAsia="Helvetica Neue" w:hAnsi="Helvetica Neue" w:cs="Helvetica Neue"/>
          <w:color w:val="000000"/>
        </w:rPr>
      </w:pPr>
      <w:r>
        <w:rPr>
          <w:rFonts w:ascii="Helvetica Neue" w:eastAsia="Helvetica Neue" w:hAnsi="Helvetica Neue" w:cs="Helvetica Neue"/>
          <w:color w:val="000000"/>
        </w:rPr>
        <w:t xml:space="preserve">Having access to information is a key factor for people with disability </w:t>
      </w:r>
      <w:r>
        <w:rPr>
          <w:rFonts w:ascii="Helvetica Neue" w:eastAsia="Helvetica Neue" w:hAnsi="Helvetica Neue" w:cs="Helvetica Neue"/>
        </w:rPr>
        <w:t>in</w:t>
      </w:r>
      <w:r>
        <w:rPr>
          <w:rFonts w:ascii="Helvetica Neue" w:eastAsia="Helvetica Neue" w:hAnsi="Helvetica Neue" w:cs="Helvetica Neue"/>
          <w:color w:val="000000"/>
        </w:rPr>
        <w:t xml:space="preserve"> being able to attend events.</w:t>
      </w:r>
    </w:p>
    <w:p w14:paraId="55C33FDD" w14:textId="77777777" w:rsidR="00E47893" w:rsidRDefault="00E47893">
      <w:pPr>
        <w:pBdr>
          <w:top w:val="nil"/>
          <w:left w:val="nil"/>
          <w:bottom w:val="nil"/>
          <w:right w:val="nil"/>
          <w:between w:val="nil"/>
        </w:pBdr>
        <w:spacing w:line="288" w:lineRule="auto"/>
        <w:rPr>
          <w:rFonts w:ascii="Helvetica Neue" w:eastAsia="Helvetica Neue" w:hAnsi="Helvetica Neue" w:cs="Helvetica Neue"/>
        </w:rPr>
      </w:pPr>
    </w:p>
    <w:p w14:paraId="3E75F2E0" w14:textId="2C21FC66" w:rsidR="00E47893" w:rsidRDefault="00000000">
      <w:pPr>
        <w:pBdr>
          <w:top w:val="nil"/>
          <w:left w:val="nil"/>
          <w:bottom w:val="nil"/>
          <w:right w:val="nil"/>
          <w:between w:val="nil"/>
        </w:pBdr>
        <w:spacing w:line="288" w:lineRule="auto"/>
        <w:rPr>
          <w:rFonts w:ascii="Helvetica Neue" w:eastAsia="Helvetica Neue" w:hAnsi="Helvetica Neue" w:cs="Helvetica Neue"/>
        </w:rPr>
      </w:pPr>
      <w:r>
        <w:rPr>
          <w:rFonts w:ascii="Helvetica Neue" w:eastAsia="Helvetica Neue" w:hAnsi="Helvetica Neue" w:cs="Helvetica Neue"/>
        </w:rPr>
        <w:t>This</w:t>
      </w:r>
      <w:r w:rsidR="00982EDF">
        <w:rPr>
          <w:rFonts w:ascii="Helvetica Neue" w:eastAsia="Helvetica Neue" w:hAnsi="Helvetica Neue" w:cs="Helvetica Neue"/>
        </w:rPr>
        <w:t xml:space="preserve"> checklist</w:t>
      </w:r>
      <w:r>
        <w:rPr>
          <w:rFonts w:ascii="Helvetica Neue" w:eastAsia="Helvetica Neue" w:hAnsi="Helvetica Neue" w:cs="Helvetica Neue"/>
        </w:rPr>
        <w:t xml:space="preserve"> includes:</w:t>
      </w:r>
    </w:p>
    <w:p w14:paraId="4DF3634D" w14:textId="77777777" w:rsidR="00E47893" w:rsidRDefault="00E47893">
      <w:pPr>
        <w:pBdr>
          <w:top w:val="nil"/>
          <w:left w:val="nil"/>
          <w:bottom w:val="nil"/>
          <w:right w:val="nil"/>
          <w:between w:val="nil"/>
        </w:pBdr>
        <w:spacing w:line="288" w:lineRule="auto"/>
        <w:rPr>
          <w:rFonts w:ascii="Helvetica Neue" w:eastAsia="Helvetica Neue" w:hAnsi="Helvetica Neue" w:cs="Helvetica Neue"/>
        </w:rPr>
      </w:pPr>
    </w:p>
    <w:p w14:paraId="0D355858" w14:textId="77777777" w:rsidR="00E47893" w:rsidRDefault="00000000">
      <w:pPr>
        <w:numPr>
          <w:ilvl w:val="0"/>
          <w:numId w:val="6"/>
        </w:numPr>
        <w:pBdr>
          <w:top w:val="nil"/>
          <w:left w:val="nil"/>
          <w:bottom w:val="nil"/>
          <w:right w:val="nil"/>
          <w:between w:val="nil"/>
        </w:pBdr>
        <w:spacing w:line="288" w:lineRule="auto"/>
        <w:rPr>
          <w:rFonts w:ascii="Helvetica Neue" w:eastAsia="Helvetica Neue" w:hAnsi="Helvetica Neue" w:cs="Helvetica Neue"/>
        </w:rPr>
      </w:pPr>
      <w:r>
        <w:rPr>
          <w:rFonts w:ascii="Helvetica Neue" w:eastAsia="Helvetica Neue" w:hAnsi="Helvetica Neue" w:cs="Helvetica Neue"/>
        </w:rPr>
        <w:t>The six elements of online accessibility for music venues.</w:t>
      </w:r>
    </w:p>
    <w:p w14:paraId="73C42AF8" w14:textId="77777777" w:rsidR="00E47893" w:rsidRDefault="00000000">
      <w:pPr>
        <w:numPr>
          <w:ilvl w:val="0"/>
          <w:numId w:val="6"/>
        </w:numPr>
        <w:pBdr>
          <w:top w:val="nil"/>
          <w:left w:val="nil"/>
          <w:bottom w:val="nil"/>
          <w:right w:val="nil"/>
          <w:between w:val="nil"/>
        </w:pBdr>
        <w:spacing w:line="288" w:lineRule="auto"/>
        <w:rPr>
          <w:rFonts w:ascii="Helvetica Neue" w:eastAsia="Helvetica Neue" w:hAnsi="Helvetica Neue" w:cs="Helvetica Neue"/>
        </w:rPr>
      </w:pPr>
      <w:r>
        <w:rPr>
          <w:rFonts w:ascii="Helvetica Neue" w:eastAsia="Helvetica Neue" w:hAnsi="Helvetica Neue" w:cs="Helvetica Neue"/>
        </w:rPr>
        <w:t>A checklist</w:t>
      </w:r>
      <w:r>
        <w:rPr>
          <w:rFonts w:ascii="Helvetica Neue" w:eastAsia="Helvetica Neue" w:hAnsi="Helvetica Neue" w:cs="Helvetica Neue"/>
          <w:color w:val="000000"/>
        </w:rPr>
        <w:t xml:space="preserve"> of things live music venues can do to assist people with disability to make informed decisions about whether a venue or event will be accessible for them. These will also help provide a more inclusive experience for everyone. </w:t>
      </w:r>
      <w:r>
        <w:rPr>
          <w:rFonts w:ascii="Helvetica Neue" w:eastAsia="Helvetica Neue" w:hAnsi="Helvetica Neue" w:cs="Helvetica Neue"/>
        </w:rPr>
        <w:t xml:space="preserve">Ratings are assessed as either ‘Good’, ‘Ok’ or ‘Area for Improvement’ - and colour-coded according to their level of difficulty. </w:t>
      </w:r>
    </w:p>
    <w:p w14:paraId="47B15F55" w14:textId="77777777" w:rsidR="00E47893" w:rsidRDefault="00E47893">
      <w:pPr>
        <w:pBdr>
          <w:top w:val="nil"/>
          <w:left w:val="nil"/>
          <w:bottom w:val="nil"/>
          <w:right w:val="nil"/>
          <w:between w:val="nil"/>
        </w:pBdr>
        <w:spacing w:line="288" w:lineRule="auto"/>
        <w:rPr>
          <w:rFonts w:ascii="Helvetica Neue" w:eastAsia="Helvetica Neue" w:hAnsi="Helvetica Neue" w:cs="Helvetica Neue"/>
        </w:rPr>
      </w:pPr>
    </w:p>
    <w:p w14:paraId="7AA327CD" w14:textId="310CF941" w:rsidR="00E47893" w:rsidRDefault="00000000">
      <w:pPr>
        <w:pBdr>
          <w:top w:val="nil"/>
          <w:left w:val="nil"/>
          <w:bottom w:val="nil"/>
          <w:right w:val="nil"/>
          <w:between w:val="nil"/>
        </w:pBdr>
        <w:spacing w:line="288" w:lineRule="auto"/>
        <w:rPr>
          <w:rFonts w:ascii="Helvetica Neue" w:eastAsia="Helvetica Neue" w:hAnsi="Helvetica Neue" w:cs="Helvetica Neue"/>
        </w:rPr>
      </w:pPr>
      <w:r w:rsidRPr="00982EDF">
        <w:rPr>
          <w:rFonts w:ascii="Helvetica Neue" w:eastAsia="Helvetica Neue" w:hAnsi="Helvetica Neue" w:cs="Helvetica Neue"/>
        </w:rPr>
        <w:t xml:space="preserve">If you have any questions, please contact Project Lead and Access Consultant Morwenna Collett on </w:t>
      </w:r>
      <w:hyperlink r:id="rId8">
        <w:r w:rsidRPr="00982EDF">
          <w:rPr>
            <w:rFonts w:ascii="Helvetica Neue" w:eastAsia="Helvetica Neue" w:hAnsi="Helvetica Neue" w:cs="Helvetica Neue"/>
            <w:color w:val="0000FF"/>
            <w:u w:val="single"/>
          </w:rPr>
          <w:t>morwennacollett@gmail.com</w:t>
        </w:r>
      </w:hyperlink>
      <w:r w:rsidRPr="00982EDF">
        <w:rPr>
          <w:rFonts w:ascii="Helvetica Neue" w:eastAsia="Helvetica Neue" w:hAnsi="Helvetica Neue" w:cs="Helvetica Neue"/>
        </w:rPr>
        <w:t>.</w:t>
      </w:r>
      <w:r>
        <w:rPr>
          <w:rFonts w:ascii="Helvetica Neue" w:eastAsia="Helvetica Neue" w:hAnsi="Helvetica Neue" w:cs="Helvetica Neue"/>
        </w:rPr>
        <w:t xml:space="preserve">  </w:t>
      </w:r>
      <w:r>
        <w:br w:type="page"/>
      </w:r>
    </w:p>
    <w:p w14:paraId="603AE133" w14:textId="77777777" w:rsidR="00E47893" w:rsidRDefault="00000000">
      <w:pPr>
        <w:rPr>
          <w:rFonts w:ascii="Helvetica Neue" w:eastAsia="Helvetica Neue" w:hAnsi="Helvetica Neue" w:cs="Helvetica Neue"/>
          <w:b/>
          <w:sz w:val="32"/>
          <w:szCs w:val="32"/>
        </w:rPr>
      </w:pPr>
      <w:r>
        <w:rPr>
          <w:rFonts w:ascii="Helvetica Neue" w:eastAsia="Helvetica Neue" w:hAnsi="Helvetica Neue" w:cs="Helvetica Neue"/>
          <w:b/>
          <w:sz w:val="32"/>
          <w:szCs w:val="32"/>
        </w:rPr>
        <w:lastRenderedPageBreak/>
        <w:t>The Six Key Elements of Online Accessibility</w:t>
      </w:r>
    </w:p>
    <w:p w14:paraId="4DDE59F0" w14:textId="77777777" w:rsidR="00E47893" w:rsidRDefault="00E47893">
      <w:pPr>
        <w:rPr>
          <w:rFonts w:ascii="Helvetica Neue" w:eastAsia="Helvetica Neue" w:hAnsi="Helvetica Neue" w:cs="Helvetica Neue"/>
          <w:b/>
          <w:sz w:val="32"/>
          <w:szCs w:val="32"/>
        </w:rPr>
      </w:pPr>
    </w:p>
    <w:p w14:paraId="662D220E" w14:textId="77777777" w:rsidR="00E47893" w:rsidRDefault="00000000">
      <w:pPr>
        <w:rPr>
          <w:rFonts w:ascii="Helvetica Neue" w:eastAsia="Helvetica Neue" w:hAnsi="Helvetica Neue" w:cs="Helvetica Neue"/>
        </w:rPr>
        <w:sectPr w:rsidR="00E47893">
          <w:headerReference w:type="default" r:id="rId9"/>
          <w:footerReference w:type="even" r:id="rId10"/>
          <w:footerReference w:type="default" r:id="rId11"/>
          <w:headerReference w:type="first" r:id="rId12"/>
          <w:footerReference w:type="first" r:id="rId13"/>
          <w:pgSz w:w="16820" w:h="11900" w:orient="landscape"/>
          <w:pgMar w:top="685" w:right="1440" w:bottom="589" w:left="782" w:header="708" w:footer="708" w:gutter="0"/>
          <w:pgNumType w:start="1"/>
          <w:cols w:space="720"/>
          <w:titlePg/>
        </w:sectPr>
      </w:pPr>
      <w:r>
        <w:rPr>
          <w:rFonts w:ascii="Helvetica Neue" w:eastAsia="Helvetica Neue" w:hAnsi="Helvetica Neue" w:cs="Helvetica Neue"/>
        </w:rPr>
        <w:t xml:space="preserve">Access starts online. We’ve developed an industry benchmarking system of six key areas of online accessibility, each with their own indicators to demonstrate how accessible (or not) a music venue is when it comes to online content. </w:t>
      </w:r>
    </w:p>
    <w:p w14:paraId="6C805311" w14:textId="77777777" w:rsidR="00E47893" w:rsidRDefault="00000000">
      <w:pPr>
        <w:numPr>
          <w:ilvl w:val="0"/>
          <w:numId w:val="9"/>
        </w:numPr>
        <w:ind w:left="450" w:hanging="450"/>
        <w:rPr>
          <w:rFonts w:ascii="Helvetica Neue" w:eastAsia="Helvetica Neue" w:hAnsi="Helvetica Neue" w:cs="Helvetica Neue"/>
        </w:rPr>
      </w:pPr>
      <w:r>
        <w:rPr>
          <w:rFonts w:ascii="Helvetica Neue" w:eastAsia="Helvetica Neue" w:hAnsi="Helvetica Neue" w:cs="Helvetica Neue"/>
          <w:b/>
        </w:rPr>
        <w:t>Access information</w:t>
      </w:r>
      <w:r>
        <w:rPr>
          <w:rFonts w:ascii="Helvetica Neue" w:eastAsia="Helvetica Neue" w:hAnsi="Helvetica Neue" w:cs="Helvetica Neue"/>
        </w:rPr>
        <w:t xml:space="preserve"> </w:t>
      </w:r>
      <w:r>
        <w:rPr>
          <w:rFonts w:ascii="Helvetica Neue" w:eastAsia="Helvetica Neue" w:hAnsi="Helvetica Neue" w:cs="Helvetica Neue"/>
          <w:b/>
        </w:rPr>
        <w:t xml:space="preserve">– can I find out what I need to know to plan my visit? </w:t>
      </w:r>
    </w:p>
    <w:p w14:paraId="11FFA72B" w14:textId="77777777" w:rsidR="00E47893" w:rsidRDefault="00E47893">
      <w:pPr>
        <w:rPr>
          <w:rFonts w:ascii="Helvetica Neue" w:eastAsia="Helvetica Neue" w:hAnsi="Helvetica Neue" w:cs="Helvetica Neue"/>
        </w:rPr>
      </w:pPr>
    </w:p>
    <w:p w14:paraId="17BCD6FE" w14:textId="77777777" w:rsidR="00E47893" w:rsidRDefault="00000000">
      <w:pPr>
        <w:rPr>
          <w:rFonts w:ascii="Helvetica Neue" w:eastAsia="Helvetica Neue" w:hAnsi="Helvetica Neue" w:cs="Helvetica Neue"/>
        </w:rPr>
      </w:pPr>
      <w:r>
        <w:rPr>
          <w:rFonts w:ascii="Helvetica Neue" w:eastAsia="Helvetica Neue" w:hAnsi="Helvetica Neue" w:cs="Helvetica Neue"/>
        </w:rPr>
        <w:t xml:space="preserve">Providing information about accessibility of a physical space or gig enables visitors with disability to make attendance decisions and plan their visit. This includes things like an accessibility page, contact details for any access related questions, and photos and maps of a venue. </w:t>
      </w:r>
    </w:p>
    <w:p w14:paraId="429094DB" w14:textId="77777777" w:rsidR="00E47893" w:rsidRDefault="00E47893">
      <w:pPr>
        <w:rPr>
          <w:rFonts w:ascii="Helvetica Neue" w:eastAsia="Helvetica Neue" w:hAnsi="Helvetica Neue" w:cs="Helvetica Neue"/>
        </w:rPr>
      </w:pPr>
    </w:p>
    <w:p w14:paraId="3FAB7372" w14:textId="77777777" w:rsidR="00E47893" w:rsidRDefault="00000000">
      <w:pPr>
        <w:numPr>
          <w:ilvl w:val="0"/>
          <w:numId w:val="9"/>
        </w:numPr>
        <w:pBdr>
          <w:top w:val="nil"/>
          <w:left w:val="nil"/>
          <w:bottom w:val="nil"/>
          <w:right w:val="nil"/>
          <w:between w:val="nil"/>
        </w:pBdr>
        <w:ind w:left="450" w:hanging="450"/>
        <w:rPr>
          <w:rFonts w:ascii="Helvetica Neue" w:eastAsia="Helvetica Neue" w:hAnsi="Helvetica Neue" w:cs="Helvetica Neue"/>
        </w:rPr>
      </w:pPr>
      <w:r>
        <w:rPr>
          <w:rFonts w:ascii="Helvetica Neue" w:eastAsia="Helvetica Neue" w:hAnsi="Helvetica Neue" w:cs="Helvetica Neue"/>
          <w:b/>
        </w:rPr>
        <w:t xml:space="preserve">Inclusive and accessible language – can I relate to this? </w:t>
      </w:r>
    </w:p>
    <w:p w14:paraId="2F78A6BF" w14:textId="77777777" w:rsidR="00E47893" w:rsidRDefault="00E47893">
      <w:pPr>
        <w:rPr>
          <w:rFonts w:ascii="Helvetica Neue" w:eastAsia="Helvetica Neue" w:hAnsi="Helvetica Neue" w:cs="Helvetica Neue"/>
        </w:rPr>
      </w:pPr>
    </w:p>
    <w:p w14:paraId="42A1A80E" w14:textId="77777777" w:rsidR="00E47893" w:rsidRDefault="00000000">
      <w:pPr>
        <w:rPr>
          <w:rFonts w:ascii="Helvetica Neue" w:eastAsia="Helvetica Neue" w:hAnsi="Helvetica Neue" w:cs="Helvetica Neue"/>
        </w:rPr>
      </w:pPr>
      <w:r>
        <w:rPr>
          <w:rFonts w:ascii="Helvetica Neue" w:eastAsia="Helvetica Neue" w:hAnsi="Helvetica Neue" w:cs="Helvetica Neue"/>
        </w:rPr>
        <w:t xml:space="preserve">Referencing the words disability, accessibility and/or inclusion can help to ensure people with disability feel welcome. Ableist language, acronyms, </w:t>
      </w:r>
      <w:proofErr w:type="gramStart"/>
      <w:r>
        <w:rPr>
          <w:rFonts w:ascii="Helvetica Neue" w:eastAsia="Helvetica Neue" w:hAnsi="Helvetica Neue" w:cs="Helvetica Neue"/>
        </w:rPr>
        <w:t>jargon</w:t>
      </w:r>
      <w:proofErr w:type="gramEnd"/>
      <w:r>
        <w:rPr>
          <w:rFonts w:ascii="Helvetica Neue" w:eastAsia="Helvetica Neue" w:hAnsi="Helvetica Neue" w:cs="Helvetica Neue"/>
        </w:rPr>
        <w:t xml:space="preserve"> or technical language should be avoided. Using Plain English (reading level of a </w:t>
      </w:r>
      <w:proofErr w:type="gramStart"/>
      <w:r>
        <w:rPr>
          <w:rFonts w:ascii="Helvetica Neue" w:eastAsia="Helvetica Neue" w:hAnsi="Helvetica Neue" w:cs="Helvetica Neue"/>
        </w:rPr>
        <w:t>12 year old</w:t>
      </w:r>
      <w:proofErr w:type="gramEnd"/>
      <w:r>
        <w:rPr>
          <w:rFonts w:ascii="Helvetica Neue" w:eastAsia="Helvetica Neue" w:hAnsi="Helvetica Neue" w:cs="Helvetica Neue"/>
        </w:rPr>
        <w:t xml:space="preserve"> or under) will mean that more people can engage with your content. </w:t>
      </w:r>
    </w:p>
    <w:p w14:paraId="4EB9038B" w14:textId="77777777" w:rsidR="00E47893" w:rsidRDefault="00E47893">
      <w:pPr>
        <w:rPr>
          <w:rFonts w:ascii="Helvetica Neue" w:eastAsia="Helvetica Neue" w:hAnsi="Helvetica Neue" w:cs="Helvetica Neue"/>
        </w:rPr>
      </w:pPr>
    </w:p>
    <w:p w14:paraId="2AC9B8E6" w14:textId="77777777" w:rsidR="00E47893" w:rsidRDefault="00000000">
      <w:pPr>
        <w:numPr>
          <w:ilvl w:val="0"/>
          <w:numId w:val="9"/>
        </w:numPr>
        <w:pBdr>
          <w:top w:val="nil"/>
          <w:left w:val="nil"/>
          <w:bottom w:val="nil"/>
          <w:right w:val="nil"/>
          <w:between w:val="nil"/>
        </w:pBdr>
        <w:ind w:left="450" w:hanging="450"/>
        <w:rPr>
          <w:rFonts w:ascii="Helvetica Neue" w:eastAsia="Helvetica Neue" w:hAnsi="Helvetica Neue" w:cs="Helvetica Neue"/>
        </w:rPr>
      </w:pPr>
      <w:r>
        <w:rPr>
          <w:rFonts w:ascii="Helvetica Neue" w:eastAsia="Helvetica Neue" w:hAnsi="Helvetica Neue" w:cs="Helvetica Neue"/>
          <w:b/>
        </w:rPr>
        <w:t>Formatting for readability</w:t>
      </w:r>
      <w:r>
        <w:rPr>
          <w:rFonts w:ascii="Helvetica Neue" w:eastAsia="Helvetica Neue" w:hAnsi="Helvetica Neue" w:cs="Helvetica Neue"/>
        </w:rPr>
        <w:t xml:space="preserve"> </w:t>
      </w:r>
      <w:r>
        <w:rPr>
          <w:rFonts w:ascii="Helvetica Neue" w:eastAsia="Helvetica Neue" w:hAnsi="Helvetica Neue" w:cs="Helvetica Neue"/>
          <w:b/>
        </w:rPr>
        <w:t xml:space="preserve">– can I understand this? </w:t>
      </w:r>
    </w:p>
    <w:p w14:paraId="17C71B63" w14:textId="77777777" w:rsidR="00E47893" w:rsidRDefault="00E47893">
      <w:pPr>
        <w:rPr>
          <w:rFonts w:ascii="Helvetica Neue" w:eastAsia="Helvetica Neue" w:hAnsi="Helvetica Neue" w:cs="Helvetica Neue"/>
          <w:b/>
        </w:rPr>
      </w:pPr>
    </w:p>
    <w:p w14:paraId="4C72518C" w14:textId="77777777" w:rsidR="00E47893" w:rsidRDefault="00000000">
      <w:pPr>
        <w:rPr>
          <w:rFonts w:ascii="Helvetica Neue" w:eastAsia="Helvetica Neue" w:hAnsi="Helvetica Neue" w:cs="Helvetica Neue"/>
        </w:rPr>
      </w:pPr>
      <w:r>
        <w:rPr>
          <w:rFonts w:ascii="Helvetica Neue" w:eastAsia="Helvetica Neue" w:hAnsi="Helvetica Neue" w:cs="Helvetica Neue"/>
        </w:rPr>
        <w:t xml:space="preserve">How text is presented online has a big impact on its readability. Good practice is for text to be left aligned, sans serif font and to avoid using italics and ALL CAPITALS, which can be difficult for some people to read. Text should only be placed over a plain background, not an image and there needs to be an appropriate amount of colour contrast between the text and the background. </w:t>
      </w:r>
    </w:p>
    <w:p w14:paraId="58AF449F" w14:textId="77777777" w:rsidR="00E47893" w:rsidRDefault="00000000">
      <w:pPr>
        <w:numPr>
          <w:ilvl w:val="0"/>
          <w:numId w:val="9"/>
        </w:numPr>
        <w:pBdr>
          <w:top w:val="nil"/>
          <w:left w:val="nil"/>
          <w:bottom w:val="nil"/>
          <w:right w:val="nil"/>
          <w:between w:val="nil"/>
        </w:pBdr>
        <w:ind w:left="450" w:hanging="450"/>
        <w:rPr>
          <w:rFonts w:ascii="Helvetica Neue" w:eastAsia="Helvetica Neue" w:hAnsi="Helvetica Neue" w:cs="Helvetica Neue"/>
        </w:rPr>
      </w:pPr>
      <w:r>
        <w:rPr>
          <w:rFonts w:ascii="Helvetica Neue" w:eastAsia="Helvetica Neue" w:hAnsi="Helvetica Neue" w:cs="Helvetica Neue"/>
          <w:b/>
        </w:rPr>
        <w:t>Social media – can I participate in the conversation online?</w:t>
      </w:r>
    </w:p>
    <w:p w14:paraId="56E85CA8" w14:textId="77777777" w:rsidR="00E47893" w:rsidRDefault="00E47893">
      <w:pPr>
        <w:rPr>
          <w:rFonts w:ascii="Helvetica Neue" w:eastAsia="Helvetica Neue" w:hAnsi="Helvetica Neue" w:cs="Helvetica Neue"/>
        </w:rPr>
      </w:pPr>
    </w:p>
    <w:p w14:paraId="2B376B27" w14:textId="77777777" w:rsidR="00E47893" w:rsidRDefault="00000000">
      <w:pPr>
        <w:rPr>
          <w:rFonts w:ascii="Helvetica Neue" w:eastAsia="Helvetica Neue" w:hAnsi="Helvetica Neue" w:cs="Helvetica Neue"/>
        </w:rPr>
      </w:pPr>
      <w:r>
        <w:rPr>
          <w:rFonts w:ascii="Helvetica Neue" w:eastAsia="Helvetica Neue" w:hAnsi="Helvetica Neue" w:cs="Helvetica Neue"/>
        </w:rPr>
        <w:t xml:space="preserve">Inclusive social media usage ensures people with various access requirements are considered and can engage in online conversations, just like their peers. Using Image Descriptions, captions, #CamelCase and not overdoing emojis all help play a part in ensuring everyone can engage in social media dialogues. </w:t>
      </w:r>
    </w:p>
    <w:p w14:paraId="08169402" w14:textId="77777777" w:rsidR="00E47893" w:rsidRDefault="00E47893">
      <w:pPr>
        <w:rPr>
          <w:rFonts w:ascii="Helvetica Neue" w:eastAsia="Helvetica Neue" w:hAnsi="Helvetica Neue" w:cs="Helvetica Neue"/>
        </w:rPr>
      </w:pPr>
    </w:p>
    <w:p w14:paraId="6538C639" w14:textId="77777777" w:rsidR="00E47893" w:rsidRDefault="00000000">
      <w:pPr>
        <w:numPr>
          <w:ilvl w:val="0"/>
          <w:numId w:val="9"/>
        </w:numPr>
        <w:pBdr>
          <w:top w:val="nil"/>
          <w:left w:val="nil"/>
          <w:bottom w:val="nil"/>
          <w:right w:val="nil"/>
          <w:between w:val="nil"/>
        </w:pBdr>
        <w:ind w:left="450" w:hanging="450"/>
        <w:rPr>
          <w:rFonts w:ascii="Helvetica Neue" w:eastAsia="Helvetica Neue" w:hAnsi="Helvetica Neue" w:cs="Helvetica Neue"/>
        </w:rPr>
      </w:pPr>
      <w:r>
        <w:rPr>
          <w:rFonts w:ascii="Helvetica Neue" w:eastAsia="Helvetica Neue" w:hAnsi="Helvetica Neue" w:cs="Helvetica Neue"/>
          <w:b/>
        </w:rPr>
        <w:t>Technical considerations</w:t>
      </w:r>
      <w:r>
        <w:rPr>
          <w:rFonts w:ascii="Helvetica Neue" w:eastAsia="Helvetica Neue" w:hAnsi="Helvetica Neue" w:cs="Helvetica Neue"/>
        </w:rPr>
        <w:t xml:space="preserve"> </w:t>
      </w:r>
      <w:r>
        <w:rPr>
          <w:rFonts w:ascii="Helvetica Neue" w:eastAsia="Helvetica Neue" w:hAnsi="Helvetica Neue" w:cs="Helvetica Neue"/>
          <w:b/>
        </w:rPr>
        <w:t xml:space="preserve">– can I access this platform? </w:t>
      </w:r>
    </w:p>
    <w:p w14:paraId="4E196D12" w14:textId="77777777" w:rsidR="00E47893" w:rsidRDefault="00E47893">
      <w:pPr>
        <w:rPr>
          <w:rFonts w:ascii="Helvetica Neue" w:eastAsia="Helvetica Neue" w:hAnsi="Helvetica Neue" w:cs="Helvetica Neue"/>
        </w:rPr>
      </w:pPr>
    </w:p>
    <w:p w14:paraId="407A28C0" w14:textId="77777777" w:rsidR="00E47893" w:rsidRDefault="00000000">
      <w:pPr>
        <w:rPr>
          <w:rFonts w:ascii="Helvetica Neue" w:eastAsia="Helvetica Neue" w:hAnsi="Helvetica Neue" w:cs="Helvetica Neue"/>
        </w:rPr>
      </w:pPr>
      <w:r>
        <w:rPr>
          <w:rFonts w:ascii="Helvetica Neue" w:eastAsia="Helvetica Neue" w:hAnsi="Helvetica Neue" w:cs="Helvetica Neue"/>
        </w:rPr>
        <w:t xml:space="preserve">There are </w:t>
      </w:r>
      <w:proofErr w:type="gramStart"/>
      <w:r>
        <w:rPr>
          <w:rFonts w:ascii="Helvetica Neue" w:eastAsia="Helvetica Neue" w:hAnsi="Helvetica Neue" w:cs="Helvetica Neue"/>
        </w:rPr>
        <w:t>a number of</w:t>
      </w:r>
      <w:proofErr w:type="gramEnd"/>
      <w:r>
        <w:rPr>
          <w:rFonts w:ascii="Helvetica Neue" w:eastAsia="Helvetica Neue" w:hAnsi="Helvetica Neue" w:cs="Helvetica Neue"/>
        </w:rPr>
        <w:t xml:space="preserve"> technical items in the ‘back-end’ of websites that can impact how accessible it is for some people with disability, especially users of Screen Readers. Alt Text is important to convey meaning for people who are Blind or have low vision. Website speed and accessibility scores for both desktop and mobile are also important factors. </w:t>
      </w:r>
    </w:p>
    <w:p w14:paraId="297A2618" w14:textId="77777777" w:rsidR="00E47893" w:rsidRDefault="00E47893">
      <w:pPr>
        <w:rPr>
          <w:rFonts w:ascii="Helvetica Neue" w:eastAsia="Helvetica Neue" w:hAnsi="Helvetica Neue" w:cs="Helvetica Neue"/>
        </w:rPr>
      </w:pPr>
    </w:p>
    <w:p w14:paraId="4E14201D" w14:textId="77777777" w:rsidR="00E47893" w:rsidRDefault="00000000">
      <w:pPr>
        <w:numPr>
          <w:ilvl w:val="0"/>
          <w:numId w:val="9"/>
        </w:numPr>
        <w:pBdr>
          <w:top w:val="nil"/>
          <w:left w:val="nil"/>
          <w:bottom w:val="nil"/>
          <w:right w:val="nil"/>
          <w:between w:val="nil"/>
        </w:pBdr>
        <w:ind w:left="450" w:hanging="450"/>
        <w:rPr>
          <w:rFonts w:ascii="Helvetica Neue" w:eastAsia="Helvetica Neue" w:hAnsi="Helvetica Neue" w:cs="Helvetica Neue"/>
        </w:rPr>
      </w:pPr>
      <w:r>
        <w:rPr>
          <w:rFonts w:ascii="Helvetica Neue" w:eastAsia="Helvetica Neue" w:hAnsi="Helvetica Neue" w:cs="Helvetica Neue"/>
          <w:b/>
        </w:rPr>
        <w:t xml:space="preserve">COVID-19 accessibility – will I feel safe?  </w:t>
      </w:r>
    </w:p>
    <w:p w14:paraId="7520D79E" w14:textId="77777777" w:rsidR="00E47893" w:rsidRDefault="00E47893">
      <w:pPr>
        <w:pBdr>
          <w:top w:val="nil"/>
          <w:left w:val="nil"/>
          <w:bottom w:val="nil"/>
          <w:right w:val="nil"/>
          <w:between w:val="nil"/>
        </w:pBdr>
        <w:rPr>
          <w:rFonts w:ascii="Helvetica Neue" w:eastAsia="Helvetica Neue" w:hAnsi="Helvetica Neue" w:cs="Helvetica Neue"/>
        </w:rPr>
      </w:pPr>
    </w:p>
    <w:p w14:paraId="07FCB57F" w14:textId="77777777" w:rsidR="00E47893" w:rsidRDefault="00000000">
      <w:pPr>
        <w:pBdr>
          <w:top w:val="nil"/>
          <w:left w:val="nil"/>
          <w:bottom w:val="nil"/>
          <w:right w:val="nil"/>
          <w:between w:val="nil"/>
        </w:pBdr>
        <w:rPr>
          <w:rFonts w:ascii="Helvetica Neue" w:eastAsia="Helvetica Neue" w:hAnsi="Helvetica Neue" w:cs="Helvetica Neue"/>
        </w:rPr>
        <w:sectPr w:rsidR="00E47893">
          <w:type w:val="continuous"/>
          <w:pgSz w:w="16820" w:h="11900" w:orient="landscape"/>
          <w:pgMar w:top="685" w:right="1440" w:bottom="589" w:left="782" w:header="708" w:footer="708" w:gutter="0"/>
          <w:cols w:num="2" w:space="720" w:equalWidth="0">
            <w:col w:w="6939" w:space="720"/>
            <w:col w:w="6939" w:space="0"/>
          </w:cols>
        </w:sectPr>
      </w:pPr>
      <w:r>
        <w:rPr>
          <w:rFonts w:ascii="Helvetica Neue" w:eastAsia="Helvetica Neue" w:hAnsi="Helvetica Neue" w:cs="Helvetica Neue"/>
        </w:rPr>
        <w:t xml:space="preserve">Displaying a venue’s COVID19 safety plan will help people with disability, who may be </w:t>
      </w:r>
      <w:proofErr w:type="gramStart"/>
      <w:r>
        <w:rPr>
          <w:rFonts w:ascii="Helvetica Neue" w:eastAsia="Helvetica Neue" w:hAnsi="Helvetica Neue" w:cs="Helvetica Neue"/>
        </w:rPr>
        <w:t>immunocompromised</w:t>
      </w:r>
      <w:proofErr w:type="gramEnd"/>
      <w:r>
        <w:rPr>
          <w:rFonts w:ascii="Helvetica Neue" w:eastAsia="Helvetica Neue" w:hAnsi="Helvetica Neue" w:cs="Helvetica Neue"/>
        </w:rPr>
        <w:t xml:space="preserve"> or house/home bound, feel safer to attend events. This might include online (or live) streaming, which has provided newfound access for some members of the disability community and many now rely on it to access the events they participate in. </w:t>
      </w:r>
    </w:p>
    <w:p w14:paraId="04CB8E99" w14:textId="77777777" w:rsidR="00E47893" w:rsidRDefault="00E47893">
      <w:pPr>
        <w:rPr>
          <w:rFonts w:ascii="Helvetica Neue" w:eastAsia="Helvetica Neue" w:hAnsi="Helvetica Neue" w:cs="Helvetica Neue"/>
          <w:sz w:val="26"/>
          <w:szCs w:val="26"/>
        </w:rPr>
        <w:sectPr w:rsidR="00E47893">
          <w:type w:val="continuous"/>
          <w:pgSz w:w="16820" w:h="11900" w:orient="landscape"/>
          <w:pgMar w:top="685" w:right="1440" w:bottom="589" w:left="782" w:header="708" w:footer="708" w:gutter="0"/>
          <w:cols w:space="720"/>
        </w:sectPr>
      </w:pPr>
    </w:p>
    <w:p w14:paraId="25533414" w14:textId="77777777" w:rsidR="00982EDF" w:rsidRDefault="00982EDF">
      <w:pPr>
        <w:rPr>
          <w:rFonts w:ascii="Helvetica Neue" w:eastAsia="Helvetica Neue" w:hAnsi="Helvetica Neue" w:cs="Helvetica Neue"/>
          <w:b/>
          <w:sz w:val="34"/>
          <w:szCs w:val="34"/>
        </w:rPr>
      </w:pPr>
    </w:p>
    <w:p w14:paraId="508FD430" w14:textId="77777777" w:rsidR="00982EDF" w:rsidRDefault="00982EDF">
      <w:pPr>
        <w:rPr>
          <w:rFonts w:ascii="Helvetica Neue" w:eastAsia="Helvetica Neue" w:hAnsi="Helvetica Neue" w:cs="Helvetica Neue"/>
          <w:b/>
          <w:sz w:val="34"/>
          <w:szCs w:val="34"/>
        </w:rPr>
      </w:pPr>
    </w:p>
    <w:p w14:paraId="5F5E8632" w14:textId="77777777" w:rsidR="00E47893" w:rsidRDefault="00E47893">
      <w:pPr>
        <w:pBdr>
          <w:top w:val="nil"/>
          <w:left w:val="nil"/>
          <w:bottom w:val="nil"/>
          <w:right w:val="nil"/>
          <w:between w:val="nil"/>
        </w:pBdr>
        <w:spacing w:line="288" w:lineRule="auto"/>
        <w:rPr>
          <w:rFonts w:ascii="Helvetica Neue" w:eastAsia="Helvetica Neue" w:hAnsi="Helvetica Neue" w:cs="Helvetica Neue"/>
          <w:b/>
          <w:sz w:val="32"/>
          <w:szCs w:val="32"/>
        </w:rPr>
      </w:pPr>
    </w:p>
    <w:p w14:paraId="484F2061" w14:textId="77777777" w:rsidR="00E47893" w:rsidRDefault="00000000">
      <w:pPr>
        <w:pBdr>
          <w:top w:val="nil"/>
          <w:left w:val="nil"/>
          <w:bottom w:val="nil"/>
          <w:right w:val="nil"/>
          <w:between w:val="nil"/>
        </w:pBdr>
        <w:spacing w:line="288" w:lineRule="auto"/>
        <w:rPr>
          <w:rFonts w:ascii="Helvetica Neue" w:eastAsia="Helvetica Neue" w:hAnsi="Helvetica Neue" w:cs="Helvetica Neue"/>
        </w:rPr>
      </w:pPr>
      <w:r>
        <w:rPr>
          <w:rFonts w:ascii="Helvetica Neue" w:eastAsia="Helvetica Neue" w:hAnsi="Helvetica Neue" w:cs="Helvetica Neue"/>
          <w:b/>
          <w:sz w:val="32"/>
          <w:szCs w:val="32"/>
        </w:rPr>
        <w:t>Checklist of access actions</w:t>
      </w:r>
    </w:p>
    <w:p w14:paraId="1E99F884" w14:textId="77777777" w:rsidR="00E47893" w:rsidRDefault="00000000">
      <w:r>
        <w:t>.</w:t>
      </w:r>
    </w:p>
    <w:tbl>
      <w:tblPr>
        <w:tblStyle w:val="af2"/>
        <w:tblW w:w="15393"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6"/>
        <w:gridCol w:w="2296"/>
        <w:gridCol w:w="1276"/>
        <w:gridCol w:w="4422"/>
        <w:gridCol w:w="1801"/>
        <w:gridCol w:w="2012"/>
        <w:gridCol w:w="2920"/>
      </w:tblGrid>
      <w:tr w:rsidR="00E47893" w14:paraId="35F21669" w14:textId="77777777">
        <w:trPr>
          <w:trHeight w:val="453"/>
          <w:tblHeader/>
        </w:trPr>
        <w:tc>
          <w:tcPr>
            <w:tcW w:w="666" w:type="dxa"/>
            <w:tcBorders>
              <w:top w:val="single" w:sz="4" w:space="0" w:color="000000"/>
              <w:left w:val="single" w:sz="4" w:space="0" w:color="000000"/>
              <w:bottom w:val="single" w:sz="4" w:space="0" w:color="000000"/>
              <w:right w:val="single" w:sz="4" w:space="0" w:color="000000"/>
            </w:tcBorders>
            <w:shd w:val="clear" w:color="auto" w:fill="000000"/>
            <w:tcMar>
              <w:top w:w="170" w:type="dxa"/>
              <w:left w:w="113" w:type="dxa"/>
              <w:bottom w:w="170" w:type="dxa"/>
              <w:right w:w="80" w:type="dxa"/>
            </w:tcMar>
          </w:tcPr>
          <w:p w14:paraId="13DF9A2D" w14:textId="77777777" w:rsidR="00E47893" w:rsidRDefault="00E47893">
            <w:pPr>
              <w:rPr>
                <w:rFonts w:ascii="Helvetica Neue" w:eastAsia="Helvetica Neue" w:hAnsi="Helvetica Neue" w:cs="Helvetica Neue"/>
              </w:rPr>
            </w:pPr>
          </w:p>
        </w:tc>
        <w:tc>
          <w:tcPr>
            <w:tcW w:w="2296" w:type="dxa"/>
            <w:tcBorders>
              <w:top w:val="single" w:sz="4" w:space="0" w:color="000000"/>
              <w:left w:val="single" w:sz="4" w:space="0" w:color="000000"/>
              <w:bottom w:val="single" w:sz="4" w:space="0" w:color="000000"/>
              <w:right w:val="single" w:sz="4" w:space="0" w:color="000000"/>
            </w:tcBorders>
            <w:shd w:val="clear" w:color="auto" w:fill="000000"/>
            <w:tcMar>
              <w:top w:w="170" w:type="dxa"/>
              <w:left w:w="113" w:type="dxa"/>
              <w:bottom w:w="170" w:type="dxa"/>
              <w:right w:w="80" w:type="dxa"/>
            </w:tcMar>
          </w:tcPr>
          <w:p w14:paraId="042A68FF" w14:textId="77777777" w:rsidR="00E47893" w:rsidRDefault="00000000">
            <w:pPr>
              <w:spacing w:line="288" w:lineRule="auto"/>
              <w:rPr>
                <w:rFonts w:ascii="Helvetica Neue" w:eastAsia="Helvetica Neue" w:hAnsi="Helvetica Neue" w:cs="Helvetica Neue"/>
                <w:color w:val="000000"/>
              </w:rPr>
            </w:pPr>
            <w:r>
              <w:rPr>
                <w:rFonts w:ascii="Helvetica Neue" w:eastAsia="Helvetica Neue" w:hAnsi="Helvetica Neue" w:cs="Helvetica Neue"/>
                <w:b/>
                <w:color w:val="FFFFFF"/>
                <w:sz w:val="36"/>
                <w:szCs w:val="36"/>
              </w:rPr>
              <w:t>Item</w:t>
            </w:r>
          </w:p>
        </w:tc>
        <w:tc>
          <w:tcPr>
            <w:tcW w:w="1276" w:type="dxa"/>
            <w:tcBorders>
              <w:top w:val="single" w:sz="4" w:space="0" w:color="000000"/>
              <w:left w:val="single" w:sz="4" w:space="0" w:color="000000"/>
              <w:bottom w:val="single" w:sz="4" w:space="0" w:color="000000"/>
              <w:right w:val="single" w:sz="4" w:space="0" w:color="000000"/>
            </w:tcBorders>
            <w:shd w:val="clear" w:color="auto" w:fill="000000"/>
            <w:tcMar>
              <w:top w:w="170" w:type="dxa"/>
              <w:left w:w="113" w:type="dxa"/>
              <w:bottom w:w="170" w:type="dxa"/>
              <w:right w:w="80" w:type="dxa"/>
            </w:tcMar>
          </w:tcPr>
          <w:p w14:paraId="6A0ABE66" w14:textId="77777777" w:rsidR="00E47893" w:rsidRDefault="00000000">
            <w:pPr>
              <w:spacing w:line="288" w:lineRule="auto"/>
              <w:jc w:val="center"/>
              <w:rPr>
                <w:rFonts w:ascii="Helvetica Neue" w:eastAsia="Helvetica Neue" w:hAnsi="Helvetica Neue" w:cs="Helvetica Neue"/>
                <w:color w:val="000000"/>
              </w:rPr>
            </w:pPr>
            <w:r>
              <w:rPr>
                <w:rFonts w:ascii="Helvetica Neue" w:eastAsia="Helvetica Neue" w:hAnsi="Helvetica Neue" w:cs="Helvetica Neue"/>
                <w:b/>
                <w:color w:val="FFFFFF"/>
                <w:sz w:val="36"/>
                <w:szCs w:val="36"/>
              </w:rPr>
              <w:t>Ease</w:t>
            </w:r>
          </w:p>
        </w:tc>
        <w:tc>
          <w:tcPr>
            <w:tcW w:w="4422" w:type="dxa"/>
            <w:tcBorders>
              <w:top w:val="single" w:sz="4" w:space="0" w:color="000000"/>
              <w:left w:val="single" w:sz="4" w:space="0" w:color="000000"/>
              <w:bottom w:val="single" w:sz="4" w:space="0" w:color="000000"/>
              <w:right w:val="single" w:sz="4" w:space="0" w:color="000000"/>
            </w:tcBorders>
            <w:shd w:val="clear" w:color="auto" w:fill="000000"/>
            <w:tcMar>
              <w:top w:w="170" w:type="dxa"/>
              <w:left w:w="113" w:type="dxa"/>
              <w:bottom w:w="170" w:type="dxa"/>
              <w:right w:w="80" w:type="dxa"/>
            </w:tcMar>
          </w:tcPr>
          <w:p w14:paraId="39373F00" w14:textId="77777777" w:rsidR="00E47893" w:rsidRDefault="00000000">
            <w:pPr>
              <w:spacing w:line="288" w:lineRule="auto"/>
              <w:rPr>
                <w:rFonts w:ascii="Helvetica Neue" w:eastAsia="Helvetica Neue" w:hAnsi="Helvetica Neue" w:cs="Helvetica Neue"/>
                <w:color w:val="000000"/>
              </w:rPr>
            </w:pPr>
            <w:r>
              <w:rPr>
                <w:rFonts w:ascii="Helvetica Neue" w:eastAsia="Helvetica Neue" w:hAnsi="Helvetica Neue" w:cs="Helvetica Neue"/>
                <w:b/>
                <w:color w:val="FFFFFF"/>
                <w:sz w:val="36"/>
                <w:szCs w:val="36"/>
              </w:rPr>
              <w:t>How to</w:t>
            </w:r>
          </w:p>
        </w:tc>
        <w:tc>
          <w:tcPr>
            <w:tcW w:w="1801" w:type="dxa"/>
            <w:tcBorders>
              <w:top w:val="single" w:sz="4" w:space="0" w:color="000000"/>
              <w:left w:val="single" w:sz="4" w:space="0" w:color="000000"/>
              <w:bottom w:val="single" w:sz="4" w:space="0" w:color="000000"/>
              <w:right w:val="single" w:sz="4" w:space="0" w:color="000000"/>
            </w:tcBorders>
            <w:shd w:val="clear" w:color="auto" w:fill="000000"/>
            <w:tcMar>
              <w:top w:w="170" w:type="dxa"/>
              <w:left w:w="113" w:type="dxa"/>
              <w:bottom w:w="170" w:type="dxa"/>
              <w:right w:w="80" w:type="dxa"/>
            </w:tcMar>
          </w:tcPr>
          <w:p w14:paraId="1778A4B7" w14:textId="77777777" w:rsidR="00E47893" w:rsidRDefault="00000000">
            <w:pPr>
              <w:spacing w:line="288" w:lineRule="auto"/>
              <w:rPr>
                <w:rFonts w:ascii="Helvetica Neue" w:eastAsia="Helvetica Neue" w:hAnsi="Helvetica Neue" w:cs="Helvetica Neue"/>
                <w:color w:val="000000"/>
              </w:rPr>
            </w:pPr>
            <w:r>
              <w:rPr>
                <w:rFonts w:ascii="Helvetica Neue" w:eastAsia="Helvetica Neue" w:hAnsi="Helvetica Neue" w:cs="Helvetica Neue"/>
                <w:b/>
                <w:color w:val="FFFFFF"/>
                <w:sz w:val="36"/>
                <w:szCs w:val="36"/>
              </w:rPr>
              <w:t>Link</w:t>
            </w:r>
          </w:p>
        </w:tc>
        <w:tc>
          <w:tcPr>
            <w:tcW w:w="2012" w:type="dxa"/>
            <w:tcBorders>
              <w:top w:val="single" w:sz="4" w:space="0" w:color="000000"/>
              <w:left w:val="single" w:sz="4" w:space="0" w:color="000000"/>
              <w:bottom w:val="single" w:sz="4" w:space="0" w:color="000000"/>
              <w:right w:val="single" w:sz="4" w:space="0" w:color="000000"/>
            </w:tcBorders>
            <w:shd w:val="clear" w:color="auto" w:fill="000000"/>
            <w:tcMar>
              <w:top w:w="170" w:type="dxa"/>
              <w:left w:w="113" w:type="dxa"/>
              <w:bottom w:w="170" w:type="dxa"/>
              <w:right w:w="80" w:type="dxa"/>
            </w:tcMar>
          </w:tcPr>
          <w:p w14:paraId="0A53BF6D" w14:textId="38CC1DAA" w:rsidR="00E47893" w:rsidRDefault="00000000">
            <w:pPr>
              <w:rPr>
                <w:rFonts w:ascii="Helvetica Neue" w:eastAsia="Helvetica Neue" w:hAnsi="Helvetica Neue" w:cs="Helvetica Neue"/>
                <w:b/>
                <w:color w:val="FFFFFF"/>
                <w:sz w:val="36"/>
                <w:szCs w:val="36"/>
              </w:rPr>
            </w:pPr>
            <w:r>
              <w:rPr>
                <w:rFonts w:ascii="Helvetica Neue" w:eastAsia="Helvetica Neue" w:hAnsi="Helvetica Neue" w:cs="Helvetica Neue"/>
                <w:b/>
                <w:color w:val="FFFFFF"/>
                <w:sz w:val="36"/>
                <w:szCs w:val="36"/>
              </w:rPr>
              <w:t xml:space="preserve">Rating </w:t>
            </w:r>
          </w:p>
          <w:p w14:paraId="49E35BE3" w14:textId="5C64E02F" w:rsidR="00E47893" w:rsidRDefault="00982EDF">
            <w:pPr>
              <w:rPr>
                <w:rFonts w:ascii="Helvetica Neue" w:eastAsia="Helvetica Neue" w:hAnsi="Helvetica Neue" w:cs="Helvetica Neue"/>
                <w:b/>
                <w:color w:val="FFFFFF"/>
              </w:rPr>
            </w:pPr>
            <w:r w:rsidRPr="00982EDF">
              <w:rPr>
                <w:rFonts w:ascii="Helvetica Neue" w:eastAsia="Helvetica Neue" w:hAnsi="Helvetica Neue" w:cs="Helvetica Neue"/>
                <w:b/>
                <w:color w:val="FFFFFF"/>
              </w:rPr>
              <w:t>Good/OK/Area for improvement</w:t>
            </w:r>
          </w:p>
        </w:tc>
        <w:tc>
          <w:tcPr>
            <w:tcW w:w="2920" w:type="dxa"/>
            <w:tcBorders>
              <w:top w:val="single" w:sz="4" w:space="0" w:color="000000"/>
              <w:left w:val="single" w:sz="4" w:space="0" w:color="000000"/>
              <w:bottom w:val="single" w:sz="4" w:space="0" w:color="000000"/>
              <w:right w:val="single" w:sz="4" w:space="0" w:color="000000"/>
            </w:tcBorders>
            <w:shd w:val="clear" w:color="auto" w:fill="000000"/>
            <w:tcMar>
              <w:top w:w="170" w:type="dxa"/>
              <w:left w:w="113" w:type="dxa"/>
              <w:bottom w:w="170" w:type="dxa"/>
              <w:right w:w="80" w:type="dxa"/>
            </w:tcMar>
          </w:tcPr>
          <w:p w14:paraId="32490282" w14:textId="77777777" w:rsidR="00E47893" w:rsidRDefault="00000000">
            <w:pPr>
              <w:rPr>
                <w:rFonts w:ascii="Helvetica Neue" w:eastAsia="Helvetica Neue" w:hAnsi="Helvetica Neue" w:cs="Helvetica Neue"/>
                <w:color w:val="FFFFFF"/>
              </w:rPr>
            </w:pPr>
            <w:r>
              <w:rPr>
                <w:rFonts w:ascii="Helvetica Neue" w:eastAsia="Helvetica Neue" w:hAnsi="Helvetica Neue" w:cs="Helvetica Neue"/>
                <w:b/>
                <w:color w:val="FFFFFF"/>
                <w:sz w:val="36"/>
                <w:szCs w:val="36"/>
              </w:rPr>
              <w:t>Comments</w:t>
            </w:r>
          </w:p>
        </w:tc>
      </w:tr>
      <w:tr w:rsidR="00E47893" w14:paraId="2FA57782" w14:textId="77777777">
        <w:trPr>
          <w:trHeight w:val="453"/>
        </w:trPr>
        <w:tc>
          <w:tcPr>
            <w:tcW w:w="15393" w:type="dxa"/>
            <w:gridSpan w:val="7"/>
            <w:tcBorders>
              <w:top w:val="single" w:sz="4" w:space="0" w:color="000000"/>
              <w:left w:val="single" w:sz="4" w:space="0" w:color="000000"/>
              <w:bottom w:val="single" w:sz="4" w:space="0" w:color="000000"/>
              <w:right w:val="single" w:sz="4" w:space="0" w:color="000000"/>
            </w:tcBorders>
            <w:shd w:val="clear" w:color="auto" w:fill="D9D9D9"/>
            <w:tcMar>
              <w:top w:w="170" w:type="dxa"/>
              <w:left w:w="113" w:type="dxa"/>
              <w:bottom w:w="170" w:type="dxa"/>
              <w:right w:w="80" w:type="dxa"/>
            </w:tcMar>
            <w:vAlign w:val="center"/>
          </w:tcPr>
          <w:p w14:paraId="2352842D" w14:textId="77777777" w:rsidR="00E47893" w:rsidRDefault="00000000">
            <w:pPr>
              <w:rPr>
                <w:rFonts w:ascii="Helvetica Neue" w:eastAsia="Helvetica Neue" w:hAnsi="Helvetica Neue" w:cs="Helvetica Neue"/>
              </w:rPr>
            </w:pPr>
            <w:r>
              <w:rPr>
                <w:rFonts w:ascii="Helvetica Neue" w:eastAsia="Helvetica Neue" w:hAnsi="Helvetica Neue" w:cs="Helvetica Neue"/>
                <w:b/>
                <w:color w:val="000000"/>
                <w:sz w:val="28"/>
                <w:szCs w:val="28"/>
              </w:rPr>
              <w:t>Language Use</w:t>
            </w:r>
          </w:p>
        </w:tc>
      </w:tr>
      <w:tr w:rsidR="00E47893" w14:paraId="31FA2C21" w14:textId="77777777">
        <w:trPr>
          <w:trHeight w:val="453"/>
        </w:trPr>
        <w:tc>
          <w:tcPr>
            <w:tcW w:w="666" w:type="dxa"/>
            <w:tcBorders>
              <w:top w:val="single" w:sz="4" w:space="0" w:color="000000"/>
              <w:left w:val="single" w:sz="4" w:space="0" w:color="000000"/>
              <w:bottom w:val="single" w:sz="4" w:space="0" w:color="000000"/>
              <w:right w:val="single" w:sz="4" w:space="0" w:color="000000"/>
            </w:tcBorders>
            <w:tcMar>
              <w:top w:w="170" w:type="dxa"/>
              <w:left w:w="113" w:type="dxa"/>
              <w:bottom w:w="170" w:type="dxa"/>
              <w:right w:w="80" w:type="dxa"/>
            </w:tcMar>
          </w:tcPr>
          <w:p w14:paraId="79E682CD" w14:textId="77777777" w:rsidR="00E47893" w:rsidRDefault="00000000">
            <w:pPr>
              <w:spacing w:line="288" w:lineRule="auto"/>
              <w:jc w:val="center"/>
              <w:rPr>
                <w:rFonts w:ascii="Helvetica Neue" w:eastAsia="Helvetica Neue" w:hAnsi="Helvetica Neue" w:cs="Helvetica Neue"/>
                <w:color w:val="000000"/>
              </w:rPr>
            </w:pPr>
            <w:r>
              <w:rPr>
                <w:rFonts w:ascii="Noto Sans Symbols" w:eastAsia="Noto Sans Symbols" w:hAnsi="Noto Sans Symbols" w:cs="Noto Sans Symbols"/>
                <w:color w:val="000000"/>
                <w:sz w:val="40"/>
                <w:szCs w:val="40"/>
              </w:rPr>
              <w:t>□</w:t>
            </w:r>
          </w:p>
        </w:tc>
        <w:tc>
          <w:tcPr>
            <w:tcW w:w="2296" w:type="dxa"/>
            <w:tcBorders>
              <w:top w:val="single" w:sz="4" w:space="0" w:color="000000"/>
              <w:left w:val="single" w:sz="4" w:space="0" w:color="000000"/>
              <w:bottom w:val="single" w:sz="4" w:space="0" w:color="000000"/>
              <w:right w:val="single" w:sz="4" w:space="0" w:color="000000"/>
            </w:tcBorders>
            <w:tcMar>
              <w:top w:w="170" w:type="dxa"/>
              <w:left w:w="113" w:type="dxa"/>
              <w:bottom w:w="170" w:type="dxa"/>
              <w:right w:w="80" w:type="dxa"/>
            </w:tcMar>
          </w:tcPr>
          <w:p w14:paraId="1B34E4BE" w14:textId="77777777" w:rsidR="00E47893" w:rsidRDefault="00000000">
            <w:pPr>
              <w:spacing w:line="288" w:lineRule="auto"/>
              <w:rPr>
                <w:rFonts w:ascii="Helvetica Neue" w:eastAsia="Helvetica Neue" w:hAnsi="Helvetica Neue" w:cs="Helvetica Neue"/>
                <w:color w:val="000000"/>
              </w:rPr>
            </w:pPr>
            <w:r>
              <w:rPr>
                <w:rFonts w:ascii="Helvetica Neue" w:eastAsia="Helvetica Neue" w:hAnsi="Helvetica Neue" w:cs="Helvetica Neue"/>
                <w:color w:val="000000"/>
              </w:rPr>
              <w:t>Inclusive disability language</w:t>
            </w:r>
          </w:p>
        </w:tc>
        <w:tc>
          <w:tcPr>
            <w:tcW w:w="1276" w:type="dxa"/>
            <w:tcBorders>
              <w:top w:val="single" w:sz="4" w:space="0" w:color="000000"/>
              <w:left w:val="single" w:sz="4" w:space="0" w:color="000000"/>
              <w:bottom w:val="single" w:sz="4" w:space="0" w:color="000000"/>
              <w:right w:val="single" w:sz="4" w:space="0" w:color="000000"/>
            </w:tcBorders>
            <w:shd w:val="clear" w:color="auto" w:fill="538135"/>
            <w:tcMar>
              <w:top w:w="170" w:type="dxa"/>
              <w:left w:w="113" w:type="dxa"/>
              <w:bottom w:w="170" w:type="dxa"/>
              <w:right w:w="80" w:type="dxa"/>
            </w:tcMar>
          </w:tcPr>
          <w:p w14:paraId="573800A6" w14:textId="77777777" w:rsidR="00E47893" w:rsidRDefault="00000000">
            <w:pPr>
              <w:spacing w:line="288" w:lineRule="auto"/>
              <w:jc w:val="center"/>
              <w:rPr>
                <w:rFonts w:ascii="Helvetica Neue" w:eastAsia="Helvetica Neue" w:hAnsi="Helvetica Neue" w:cs="Helvetica Neue"/>
                <w:color w:val="000000"/>
              </w:rPr>
            </w:pPr>
            <w:r>
              <w:rPr>
                <w:rFonts w:ascii="Helvetica Neue" w:eastAsia="Helvetica Neue" w:hAnsi="Helvetica Neue" w:cs="Helvetica Neue"/>
                <w:b/>
                <w:color w:val="FFFFFF"/>
              </w:rPr>
              <w:t>Easy</w:t>
            </w:r>
          </w:p>
        </w:tc>
        <w:tc>
          <w:tcPr>
            <w:tcW w:w="4422" w:type="dxa"/>
            <w:tcBorders>
              <w:top w:val="single" w:sz="4" w:space="0" w:color="000000"/>
              <w:left w:val="single" w:sz="4" w:space="0" w:color="000000"/>
              <w:bottom w:val="single" w:sz="4" w:space="0" w:color="000000"/>
              <w:right w:val="single" w:sz="4" w:space="0" w:color="000000"/>
            </w:tcBorders>
            <w:tcMar>
              <w:top w:w="170" w:type="dxa"/>
              <w:left w:w="113" w:type="dxa"/>
              <w:bottom w:w="170" w:type="dxa"/>
              <w:right w:w="80" w:type="dxa"/>
            </w:tcMar>
          </w:tcPr>
          <w:p w14:paraId="1A7DBFEA" w14:textId="77777777" w:rsidR="00E47893" w:rsidRDefault="00000000">
            <w:pPr>
              <w:spacing w:line="288" w:lineRule="auto"/>
              <w:rPr>
                <w:rFonts w:ascii="Helvetica Neue" w:eastAsia="Helvetica Neue" w:hAnsi="Helvetica Neue" w:cs="Helvetica Neue"/>
                <w:color w:val="000000"/>
              </w:rPr>
            </w:pPr>
            <w:r>
              <w:rPr>
                <w:rFonts w:ascii="Helvetica Neue" w:eastAsia="Helvetica Neue" w:hAnsi="Helvetica Neue" w:cs="Helvetica Neue"/>
                <w:color w:val="000000"/>
              </w:rPr>
              <w:t>Read this guide on inclusive language</w:t>
            </w:r>
          </w:p>
          <w:p w14:paraId="65384527" w14:textId="77777777" w:rsidR="00E47893" w:rsidRDefault="00E47893">
            <w:pPr>
              <w:spacing w:line="288" w:lineRule="auto"/>
              <w:rPr>
                <w:rFonts w:ascii="Helvetica Neue" w:eastAsia="Helvetica Neue" w:hAnsi="Helvetica Neue" w:cs="Helvetica Neue"/>
                <w:color w:val="000000"/>
              </w:rPr>
            </w:pPr>
          </w:p>
          <w:p w14:paraId="3AC1DE82" w14:textId="77777777" w:rsidR="00E47893" w:rsidRDefault="00000000">
            <w:pPr>
              <w:spacing w:line="288" w:lineRule="auto"/>
              <w:rPr>
                <w:rFonts w:ascii="Helvetica Neue" w:eastAsia="Helvetica Neue" w:hAnsi="Helvetica Neue" w:cs="Helvetica Neue"/>
                <w:color w:val="000000"/>
              </w:rPr>
            </w:pPr>
            <w:r>
              <w:rPr>
                <w:rFonts w:ascii="Helvetica Neue" w:eastAsia="Helvetica Neue" w:hAnsi="Helvetica Neue" w:cs="Helvetica Neue"/>
                <w:color w:val="000000"/>
              </w:rPr>
              <w:t xml:space="preserve">Check your website, </w:t>
            </w:r>
            <w:proofErr w:type="gramStart"/>
            <w:r>
              <w:rPr>
                <w:rFonts w:ascii="Helvetica Neue" w:eastAsia="Helvetica Neue" w:hAnsi="Helvetica Neue" w:cs="Helvetica Neue"/>
                <w:color w:val="000000"/>
              </w:rPr>
              <w:t>socials</w:t>
            </w:r>
            <w:proofErr w:type="gramEnd"/>
            <w:r>
              <w:rPr>
                <w:rFonts w:ascii="Helvetica Neue" w:eastAsia="Helvetica Neue" w:hAnsi="Helvetica Neue" w:cs="Helvetica Neue"/>
                <w:color w:val="000000"/>
              </w:rPr>
              <w:t xml:space="preserve"> and ticketing portals to ensure you're using inclusive language</w:t>
            </w:r>
          </w:p>
        </w:tc>
        <w:tc>
          <w:tcPr>
            <w:tcW w:w="1801" w:type="dxa"/>
            <w:tcBorders>
              <w:top w:val="single" w:sz="4" w:space="0" w:color="000000"/>
              <w:left w:val="single" w:sz="4" w:space="0" w:color="000000"/>
              <w:bottom w:val="single" w:sz="4" w:space="0" w:color="000000"/>
              <w:right w:val="single" w:sz="4" w:space="0" w:color="000000"/>
            </w:tcBorders>
            <w:tcMar>
              <w:top w:w="170" w:type="dxa"/>
              <w:left w:w="113" w:type="dxa"/>
              <w:bottom w:w="170" w:type="dxa"/>
              <w:right w:w="80" w:type="dxa"/>
            </w:tcMar>
          </w:tcPr>
          <w:p w14:paraId="3A81E5F0" w14:textId="77777777" w:rsidR="00E47893" w:rsidRDefault="00000000">
            <w:pPr>
              <w:spacing w:line="288" w:lineRule="auto"/>
              <w:rPr>
                <w:rFonts w:ascii="Helvetica Neue" w:eastAsia="Helvetica Neue" w:hAnsi="Helvetica Neue" w:cs="Helvetica Neue"/>
                <w:color w:val="0000FF"/>
                <w:u w:val="single"/>
              </w:rPr>
            </w:pPr>
            <w:r>
              <w:rPr>
                <w:rFonts w:ascii="Helvetica Neue" w:eastAsia="Helvetica Neue" w:hAnsi="Helvetica Neue" w:cs="Helvetica Neue"/>
                <w:color w:val="000000"/>
              </w:rPr>
              <w:t xml:space="preserve">Link to guide </w:t>
            </w:r>
            <w:hyperlink r:id="rId14">
              <w:r>
                <w:rPr>
                  <w:rFonts w:ascii="Helvetica Neue" w:eastAsia="Helvetica Neue" w:hAnsi="Helvetica Neue" w:cs="Helvetica Neue"/>
                  <w:color w:val="0000FF"/>
                  <w:u w:val="single"/>
                </w:rPr>
                <w:t>here</w:t>
              </w:r>
            </w:hyperlink>
          </w:p>
          <w:p w14:paraId="245EF152" w14:textId="77777777" w:rsidR="00E47893" w:rsidRDefault="00E47893">
            <w:pPr>
              <w:spacing w:line="288" w:lineRule="auto"/>
              <w:rPr>
                <w:rFonts w:ascii="Helvetica Neue" w:eastAsia="Helvetica Neue" w:hAnsi="Helvetica Neue" w:cs="Helvetica Neue"/>
                <w:color w:val="0000FF"/>
                <w:u w:val="single"/>
              </w:rPr>
            </w:pPr>
          </w:p>
          <w:p w14:paraId="695C950D" w14:textId="77777777" w:rsidR="00E47893" w:rsidRDefault="00000000">
            <w:pPr>
              <w:spacing w:line="288" w:lineRule="auto"/>
              <w:rPr>
                <w:rFonts w:ascii="Helvetica Neue" w:eastAsia="Helvetica Neue" w:hAnsi="Helvetica Neue" w:cs="Helvetica Neue"/>
                <w:color w:val="000000"/>
              </w:rPr>
            </w:pPr>
            <w:r>
              <w:rPr>
                <w:rFonts w:ascii="Helvetica Neue" w:eastAsia="Helvetica Neue" w:hAnsi="Helvetica Neue" w:cs="Helvetica Neue"/>
                <w:color w:val="000000"/>
              </w:rPr>
              <w:t xml:space="preserve">Great example </w:t>
            </w:r>
            <w:hyperlink r:id="rId15">
              <w:r>
                <w:rPr>
                  <w:rFonts w:ascii="Helvetica Neue" w:eastAsia="Helvetica Neue" w:hAnsi="Helvetica Neue" w:cs="Helvetica Neue"/>
                  <w:color w:val="0000FF"/>
                  <w:u w:val="single"/>
                </w:rPr>
                <w:t>here</w:t>
              </w:r>
            </w:hyperlink>
          </w:p>
        </w:tc>
        <w:tc>
          <w:tcPr>
            <w:tcW w:w="2012" w:type="dxa"/>
            <w:tcBorders>
              <w:top w:val="single" w:sz="4" w:space="0" w:color="000000"/>
              <w:left w:val="single" w:sz="4" w:space="0" w:color="000000"/>
              <w:bottom w:val="single" w:sz="4" w:space="0" w:color="000000"/>
              <w:right w:val="single" w:sz="4" w:space="0" w:color="000000"/>
            </w:tcBorders>
            <w:tcMar>
              <w:top w:w="170" w:type="dxa"/>
              <w:left w:w="113" w:type="dxa"/>
              <w:bottom w:w="170" w:type="dxa"/>
              <w:right w:w="80" w:type="dxa"/>
            </w:tcMar>
          </w:tcPr>
          <w:p w14:paraId="1FCF11C1" w14:textId="6F71C427" w:rsidR="00E47893" w:rsidRDefault="00E47893">
            <w:pPr>
              <w:rPr>
                <w:rFonts w:ascii="Helvetica Neue" w:eastAsia="Helvetica Neue" w:hAnsi="Helvetica Neue" w:cs="Helvetica Neue"/>
              </w:rPr>
            </w:pPr>
          </w:p>
        </w:tc>
        <w:tc>
          <w:tcPr>
            <w:tcW w:w="2920" w:type="dxa"/>
            <w:tcBorders>
              <w:top w:val="single" w:sz="4" w:space="0" w:color="000000"/>
              <w:left w:val="single" w:sz="4" w:space="0" w:color="000000"/>
              <w:bottom w:val="single" w:sz="4" w:space="0" w:color="000000"/>
              <w:right w:val="single" w:sz="4" w:space="0" w:color="000000"/>
            </w:tcBorders>
            <w:tcMar>
              <w:top w:w="170" w:type="dxa"/>
              <w:left w:w="113" w:type="dxa"/>
              <w:bottom w:w="170" w:type="dxa"/>
              <w:right w:w="80" w:type="dxa"/>
            </w:tcMar>
          </w:tcPr>
          <w:p w14:paraId="65E8E085" w14:textId="24F952ED" w:rsidR="00E47893" w:rsidRDefault="00E47893">
            <w:pPr>
              <w:rPr>
                <w:rFonts w:ascii="Helvetica Neue" w:eastAsia="Helvetica Neue" w:hAnsi="Helvetica Neue" w:cs="Helvetica Neue"/>
              </w:rPr>
            </w:pPr>
          </w:p>
        </w:tc>
      </w:tr>
      <w:tr w:rsidR="00E47893" w14:paraId="49550567" w14:textId="77777777">
        <w:trPr>
          <w:trHeight w:val="453"/>
        </w:trPr>
        <w:tc>
          <w:tcPr>
            <w:tcW w:w="666" w:type="dxa"/>
            <w:tcBorders>
              <w:top w:val="single" w:sz="4" w:space="0" w:color="000000"/>
              <w:left w:val="single" w:sz="4" w:space="0" w:color="000000"/>
              <w:bottom w:val="single" w:sz="4" w:space="0" w:color="000000"/>
              <w:right w:val="single" w:sz="4" w:space="0" w:color="000000"/>
            </w:tcBorders>
            <w:tcMar>
              <w:top w:w="170" w:type="dxa"/>
              <w:left w:w="113" w:type="dxa"/>
              <w:bottom w:w="170" w:type="dxa"/>
              <w:right w:w="80" w:type="dxa"/>
            </w:tcMar>
          </w:tcPr>
          <w:p w14:paraId="657BB159" w14:textId="77777777" w:rsidR="00E47893" w:rsidRDefault="00000000">
            <w:pPr>
              <w:spacing w:line="288" w:lineRule="auto"/>
              <w:jc w:val="center"/>
              <w:rPr>
                <w:rFonts w:ascii="Helvetica Neue" w:eastAsia="Helvetica Neue" w:hAnsi="Helvetica Neue" w:cs="Helvetica Neue"/>
                <w:color w:val="000000"/>
              </w:rPr>
            </w:pPr>
            <w:r>
              <w:rPr>
                <w:rFonts w:ascii="Noto Sans Symbols" w:eastAsia="Noto Sans Symbols" w:hAnsi="Noto Sans Symbols" w:cs="Noto Sans Symbols"/>
                <w:color w:val="000000"/>
                <w:sz w:val="40"/>
                <w:szCs w:val="40"/>
              </w:rPr>
              <w:t>□</w:t>
            </w:r>
          </w:p>
        </w:tc>
        <w:tc>
          <w:tcPr>
            <w:tcW w:w="2296" w:type="dxa"/>
            <w:tcBorders>
              <w:top w:val="single" w:sz="4" w:space="0" w:color="000000"/>
              <w:left w:val="single" w:sz="4" w:space="0" w:color="000000"/>
              <w:bottom w:val="single" w:sz="4" w:space="0" w:color="000000"/>
              <w:right w:val="single" w:sz="4" w:space="0" w:color="000000"/>
            </w:tcBorders>
            <w:tcMar>
              <w:top w:w="170" w:type="dxa"/>
              <w:left w:w="113" w:type="dxa"/>
              <w:bottom w:w="170" w:type="dxa"/>
              <w:right w:w="80" w:type="dxa"/>
            </w:tcMar>
          </w:tcPr>
          <w:p w14:paraId="554F887C" w14:textId="77777777" w:rsidR="00E47893" w:rsidRDefault="00000000">
            <w:pPr>
              <w:spacing w:line="288" w:lineRule="auto"/>
              <w:rPr>
                <w:rFonts w:ascii="Helvetica Neue" w:eastAsia="Helvetica Neue" w:hAnsi="Helvetica Neue" w:cs="Helvetica Neue"/>
                <w:color w:val="000000"/>
              </w:rPr>
            </w:pPr>
            <w:r>
              <w:rPr>
                <w:rFonts w:ascii="Helvetica Neue" w:eastAsia="Helvetica Neue" w:hAnsi="Helvetica Neue" w:cs="Helvetica Neue"/>
                <w:color w:val="000000"/>
              </w:rPr>
              <w:t>Use Plain English</w:t>
            </w:r>
          </w:p>
        </w:tc>
        <w:tc>
          <w:tcPr>
            <w:tcW w:w="1276" w:type="dxa"/>
            <w:tcBorders>
              <w:top w:val="single" w:sz="4" w:space="0" w:color="000000"/>
              <w:left w:val="single" w:sz="4" w:space="0" w:color="000000"/>
              <w:bottom w:val="single" w:sz="4" w:space="0" w:color="000000"/>
              <w:right w:val="single" w:sz="4" w:space="0" w:color="000000"/>
            </w:tcBorders>
            <w:shd w:val="clear" w:color="auto" w:fill="538135"/>
            <w:tcMar>
              <w:top w:w="170" w:type="dxa"/>
              <w:left w:w="113" w:type="dxa"/>
              <w:bottom w:w="170" w:type="dxa"/>
              <w:right w:w="80" w:type="dxa"/>
            </w:tcMar>
          </w:tcPr>
          <w:p w14:paraId="6733DF20" w14:textId="77777777" w:rsidR="00E47893" w:rsidRDefault="00000000">
            <w:pPr>
              <w:spacing w:line="288" w:lineRule="auto"/>
              <w:jc w:val="center"/>
              <w:rPr>
                <w:rFonts w:ascii="Helvetica Neue" w:eastAsia="Helvetica Neue" w:hAnsi="Helvetica Neue" w:cs="Helvetica Neue"/>
                <w:color w:val="000000"/>
              </w:rPr>
            </w:pPr>
            <w:r>
              <w:rPr>
                <w:rFonts w:ascii="Helvetica Neue" w:eastAsia="Helvetica Neue" w:hAnsi="Helvetica Neue" w:cs="Helvetica Neue"/>
                <w:b/>
                <w:color w:val="FFFFFF"/>
              </w:rPr>
              <w:t>Easy</w:t>
            </w:r>
          </w:p>
        </w:tc>
        <w:tc>
          <w:tcPr>
            <w:tcW w:w="4422" w:type="dxa"/>
            <w:tcBorders>
              <w:top w:val="single" w:sz="4" w:space="0" w:color="000000"/>
              <w:left w:val="single" w:sz="4" w:space="0" w:color="000000"/>
              <w:bottom w:val="single" w:sz="4" w:space="0" w:color="000000"/>
              <w:right w:val="single" w:sz="4" w:space="0" w:color="000000"/>
            </w:tcBorders>
            <w:tcMar>
              <w:top w:w="170" w:type="dxa"/>
              <w:left w:w="113" w:type="dxa"/>
              <w:bottom w:w="170" w:type="dxa"/>
              <w:right w:w="80" w:type="dxa"/>
            </w:tcMar>
          </w:tcPr>
          <w:p w14:paraId="4C03C5E9" w14:textId="77777777" w:rsidR="00E47893" w:rsidRDefault="00000000">
            <w:pPr>
              <w:spacing w:line="288" w:lineRule="auto"/>
              <w:rPr>
                <w:rFonts w:ascii="Helvetica Neue" w:eastAsia="Helvetica Neue" w:hAnsi="Helvetica Neue" w:cs="Helvetica Neue"/>
                <w:color w:val="000000"/>
              </w:rPr>
            </w:pPr>
            <w:r>
              <w:rPr>
                <w:rFonts w:ascii="Helvetica Neue" w:eastAsia="Helvetica Neue" w:hAnsi="Helvetica Neue" w:cs="Helvetica Neue"/>
                <w:color w:val="000000"/>
              </w:rPr>
              <w:t xml:space="preserve">"Keep your language simple, at a high school reading level. If acronyms, </w:t>
            </w:r>
            <w:proofErr w:type="gramStart"/>
            <w:r>
              <w:rPr>
                <w:rFonts w:ascii="Helvetica Neue" w:eastAsia="Helvetica Neue" w:hAnsi="Helvetica Neue" w:cs="Helvetica Neue"/>
                <w:color w:val="000000"/>
              </w:rPr>
              <w:t>jargon</w:t>
            </w:r>
            <w:proofErr w:type="gramEnd"/>
            <w:r>
              <w:rPr>
                <w:rFonts w:ascii="Helvetica Neue" w:eastAsia="Helvetica Neue" w:hAnsi="Helvetica Neue" w:cs="Helvetica Neue"/>
                <w:color w:val="000000"/>
              </w:rPr>
              <w:t xml:space="preserve"> or technical language is required, provide Plain English alternatives or a glossary.</w:t>
            </w:r>
          </w:p>
        </w:tc>
        <w:tc>
          <w:tcPr>
            <w:tcW w:w="1801" w:type="dxa"/>
            <w:tcBorders>
              <w:top w:val="single" w:sz="4" w:space="0" w:color="000000"/>
              <w:left w:val="single" w:sz="4" w:space="0" w:color="000000"/>
              <w:bottom w:val="single" w:sz="4" w:space="0" w:color="000000"/>
              <w:right w:val="single" w:sz="4" w:space="0" w:color="000000"/>
            </w:tcBorders>
            <w:tcMar>
              <w:top w:w="170" w:type="dxa"/>
              <w:left w:w="113" w:type="dxa"/>
              <w:bottom w:w="170" w:type="dxa"/>
              <w:right w:w="80" w:type="dxa"/>
            </w:tcMar>
          </w:tcPr>
          <w:p w14:paraId="47CC5C14" w14:textId="77777777" w:rsidR="00E47893" w:rsidRDefault="00000000">
            <w:pPr>
              <w:spacing w:line="288" w:lineRule="auto"/>
              <w:rPr>
                <w:rFonts w:ascii="Helvetica Neue" w:eastAsia="Helvetica Neue" w:hAnsi="Helvetica Neue" w:cs="Helvetica Neue"/>
                <w:color w:val="000000"/>
              </w:rPr>
            </w:pPr>
            <w:r>
              <w:rPr>
                <w:rFonts w:ascii="Helvetica Neue" w:eastAsia="Helvetica Neue" w:hAnsi="Helvetica Neue" w:cs="Helvetica Neue"/>
                <w:color w:val="000000"/>
              </w:rPr>
              <w:t xml:space="preserve">Link to reading level tools </w:t>
            </w:r>
            <w:hyperlink r:id="rId16">
              <w:r>
                <w:rPr>
                  <w:rFonts w:ascii="Helvetica Neue" w:eastAsia="Helvetica Neue" w:hAnsi="Helvetica Neue" w:cs="Helvetica Neue"/>
                  <w:color w:val="0000FF"/>
                  <w:u w:val="single"/>
                </w:rPr>
                <w:t>here</w:t>
              </w:r>
            </w:hyperlink>
          </w:p>
          <w:p w14:paraId="05F53C58" w14:textId="77777777" w:rsidR="00E47893" w:rsidRDefault="00E47893">
            <w:pPr>
              <w:spacing w:line="288" w:lineRule="auto"/>
              <w:rPr>
                <w:rFonts w:ascii="Helvetica Neue" w:eastAsia="Helvetica Neue" w:hAnsi="Helvetica Neue" w:cs="Helvetica Neue"/>
                <w:color w:val="000000"/>
              </w:rPr>
            </w:pPr>
          </w:p>
        </w:tc>
        <w:tc>
          <w:tcPr>
            <w:tcW w:w="2012" w:type="dxa"/>
            <w:tcBorders>
              <w:top w:val="single" w:sz="4" w:space="0" w:color="000000"/>
              <w:left w:val="single" w:sz="4" w:space="0" w:color="000000"/>
              <w:bottom w:val="single" w:sz="4" w:space="0" w:color="000000"/>
              <w:right w:val="single" w:sz="4" w:space="0" w:color="000000"/>
            </w:tcBorders>
            <w:tcMar>
              <w:top w:w="170" w:type="dxa"/>
              <w:left w:w="113" w:type="dxa"/>
              <w:bottom w:w="170" w:type="dxa"/>
              <w:right w:w="80" w:type="dxa"/>
            </w:tcMar>
          </w:tcPr>
          <w:p w14:paraId="2C189D9D" w14:textId="744D09D0" w:rsidR="00E47893" w:rsidRDefault="00E47893">
            <w:pPr>
              <w:rPr>
                <w:rFonts w:ascii="Helvetica Neue" w:eastAsia="Helvetica Neue" w:hAnsi="Helvetica Neue" w:cs="Helvetica Neue"/>
              </w:rPr>
            </w:pPr>
          </w:p>
        </w:tc>
        <w:tc>
          <w:tcPr>
            <w:tcW w:w="2920" w:type="dxa"/>
            <w:tcBorders>
              <w:top w:val="single" w:sz="4" w:space="0" w:color="000000"/>
              <w:left w:val="single" w:sz="4" w:space="0" w:color="000000"/>
              <w:bottom w:val="single" w:sz="4" w:space="0" w:color="000000"/>
              <w:right w:val="single" w:sz="4" w:space="0" w:color="000000"/>
            </w:tcBorders>
            <w:tcMar>
              <w:top w:w="170" w:type="dxa"/>
              <w:left w:w="113" w:type="dxa"/>
              <w:bottom w:w="170" w:type="dxa"/>
              <w:right w:w="80" w:type="dxa"/>
            </w:tcMar>
          </w:tcPr>
          <w:p w14:paraId="476358DE" w14:textId="0BEF1E80" w:rsidR="00E47893" w:rsidRDefault="00E47893">
            <w:pPr>
              <w:rPr>
                <w:rFonts w:ascii="Helvetica Neue" w:eastAsia="Helvetica Neue" w:hAnsi="Helvetica Neue" w:cs="Helvetica Neue"/>
              </w:rPr>
            </w:pPr>
          </w:p>
        </w:tc>
      </w:tr>
      <w:tr w:rsidR="00E47893" w14:paraId="4FB830DD" w14:textId="77777777">
        <w:trPr>
          <w:trHeight w:val="453"/>
        </w:trPr>
        <w:tc>
          <w:tcPr>
            <w:tcW w:w="666" w:type="dxa"/>
            <w:tcBorders>
              <w:top w:val="single" w:sz="4" w:space="0" w:color="000000"/>
              <w:left w:val="single" w:sz="4" w:space="0" w:color="000000"/>
              <w:bottom w:val="single" w:sz="4" w:space="0" w:color="000000"/>
              <w:right w:val="single" w:sz="4" w:space="0" w:color="000000"/>
            </w:tcBorders>
            <w:tcMar>
              <w:top w:w="170" w:type="dxa"/>
              <w:left w:w="113" w:type="dxa"/>
              <w:bottom w:w="170" w:type="dxa"/>
              <w:right w:w="80" w:type="dxa"/>
            </w:tcMar>
          </w:tcPr>
          <w:p w14:paraId="5DBD2891" w14:textId="77777777" w:rsidR="00E47893" w:rsidRDefault="00000000">
            <w:pPr>
              <w:spacing w:line="288" w:lineRule="auto"/>
              <w:jc w:val="center"/>
              <w:rPr>
                <w:rFonts w:ascii="Helvetica Neue" w:eastAsia="Helvetica Neue" w:hAnsi="Helvetica Neue" w:cs="Helvetica Neue"/>
                <w:color w:val="000000"/>
              </w:rPr>
            </w:pPr>
            <w:r>
              <w:rPr>
                <w:rFonts w:ascii="Noto Sans Symbols" w:eastAsia="Noto Sans Symbols" w:hAnsi="Noto Sans Symbols" w:cs="Noto Sans Symbols"/>
                <w:color w:val="000000"/>
                <w:sz w:val="40"/>
                <w:szCs w:val="40"/>
              </w:rPr>
              <w:t>□</w:t>
            </w:r>
          </w:p>
        </w:tc>
        <w:tc>
          <w:tcPr>
            <w:tcW w:w="2296" w:type="dxa"/>
            <w:tcBorders>
              <w:top w:val="single" w:sz="4" w:space="0" w:color="000000"/>
              <w:left w:val="single" w:sz="4" w:space="0" w:color="000000"/>
              <w:bottom w:val="single" w:sz="4" w:space="0" w:color="000000"/>
              <w:right w:val="single" w:sz="4" w:space="0" w:color="000000"/>
            </w:tcBorders>
            <w:tcMar>
              <w:top w:w="170" w:type="dxa"/>
              <w:left w:w="113" w:type="dxa"/>
              <w:bottom w:w="170" w:type="dxa"/>
              <w:right w:w="80" w:type="dxa"/>
            </w:tcMar>
          </w:tcPr>
          <w:p w14:paraId="3CCA2EF3" w14:textId="77777777" w:rsidR="00E47893" w:rsidRDefault="00000000">
            <w:pPr>
              <w:spacing w:line="288" w:lineRule="auto"/>
              <w:rPr>
                <w:rFonts w:ascii="Helvetica Neue" w:eastAsia="Helvetica Neue" w:hAnsi="Helvetica Neue" w:cs="Helvetica Neue"/>
                <w:color w:val="000000"/>
              </w:rPr>
            </w:pPr>
            <w:r>
              <w:rPr>
                <w:rFonts w:ascii="Helvetica Neue" w:eastAsia="Helvetica Neue" w:hAnsi="Helvetica Neue" w:cs="Helvetica Neue"/>
                <w:color w:val="000000"/>
              </w:rPr>
              <w:t xml:space="preserve">Consider using Easy Read </w:t>
            </w:r>
          </w:p>
        </w:tc>
        <w:tc>
          <w:tcPr>
            <w:tcW w:w="1276" w:type="dxa"/>
            <w:tcBorders>
              <w:top w:val="single" w:sz="4" w:space="0" w:color="000000"/>
              <w:left w:val="single" w:sz="4" w:space="0" w:color="000000"/>
              <w:bottom w:val="single" w:sz="4" w:space="0" w:color="000000"/>
              <w:right w:val="single" w:sz="4" w:space="0" w:color="000000"/>
            </w:tcBorders>
            <w:shd w:val="clear" w:color="auto" w:fill="FF0000"/>
            <w:tcMar>
              <w:top w:w="170" w:type="dxa"/>
              <w:left w:w="113" w:type="dxa"/>
              <w:bottom w:w="170" w:type="dxa"/>
              <w:right w:w="80" w:type="dxa"/>
            </w:tcMar>
          </w:tcPr>
          <w:p w14:paraId="3377E5D0" w14:textId="77777777" w:rsidR="00E47893" w:rsidRDefault="00000000">
            <w:pPr>
              <w:spacing w:line="288" w:lineRule="auto"/>
              <w:jc w:val="center"/>
              <w:rPr>
                <w:rFonts w:ascii="Helvetica Neue" w:eastAsia="Helvetica Neue" w:hAnsi="Helvetica Neue" w:cs="Helvetica Neue"/>
                <w:color w:val="000000"/>
              </w:rPr>
            </w:pPr>
            <w:r>
              <w:rPr>
                <w:rFonts w:ascii="Helvetica Neue" w:eastAsia="Helvetica Neue" w:hAnsi="Helvetica Neue" w:cs="Helvetica Neue"/>
                <w:b/>
                <w:color w:val="FFFFFF"/>
              </w:rPr>
              <w:t>Medium/hard</w:t>
            </w:r>
          </w:p>
        </w:tc>
        <w:tc>
          <w:tcPr>
            <w:tcW w:w="4422" w:type="dxa"/>
            <w:tcBorders>
              <w:top w:val="single" w:sz="4" w:space="0" w:color="000000"/>
              <w:left w:val="single" w:sz="4" w:space="0" w:color="000000"/>
              <w:bottom w:val="single" w:sz="4" w:space="0" w:color="000000"/>
              <w:right w:val="single" w:sz="4" w:space="0" w:color="000000"/>
            </w:tcBorders>
            <w:tcMar>
              <w:top w:w="170" w:type="dxa"/>
              <w:left w:w="113" w:type="dxa"/>
              <w:bottom w:w="170" w:type="dxa"/>
              <w:right w:w="80" w:type="dxa"/>
            </w:tcMar>
          </w:tcPr>
          <w:p w14:paraId="19B8259F" w14:textId="77777777" w:rsidR="00E47893" w:rsidRDefault="00000000">
            <w:pPr>
              <w:spacing w:line="288" w:lineRule="auto"/>
              <w:rPr>
                <w:rFonts w:ascii="Helvetica Neue" w:eastAsia="Helvetica Neue" w:hAnsi="Helvetica Neue" w:cs="Helvetica Neue"/>
                <w:color w:val="000000"/>
              </w:rPr>
            </w:pPr>
            <w:r>
              <w:rPr>
                <w:rFonts w:ascii="Helvetica Neue" w:eastAsia="Helvetica Neue" w:hAnsi="Helvetica Neue" w:cs="Helvetica Neue"/>
                <w:color w:val="000000"/>
              </w:rPr>
              <w:t>Use a mix of words and pictures (great for people with intellectual disability or whose first language is not English)</w:t>
            </w:r>
          </w:p>
          <w:p w14:paraId="4887FC0F" w14:textId="77777777" w:rsidR="00E47893" w:rsidRDefault="00E47893">
            <w:pPr>
              <w:spacing w:line="288" w:lineRule="auto"/>
              <w:rPr>
                <w:rFonts w:ascii="Helvetica Neue" w:eastAsia="Helvetica Neue" w:hAnsi="Helvetica Neue" w:cs="Helvetica Neue"/>
                <w:color w:val="000000"/>
              </w:rPr>
            </w:pPr>
          </w:p>
          <w:p w14:paraId="23DDA73D" w14:textId="77777777" w:rsidR="00E47893" w:rsidRDefault="00000000">
            <w:pPr>
              <w:spacing w:line="288" w:lineRule="auto"/>
              <w:rPr>
                <w:rFonts w:ascii="Helvetica Neue" w:eastAsia="Helvetica Neue" w:hAnsi="Helvetica Neue" w:cs="Helvetica Neue"/>
                <w:color w:val="000000"/>
              </w:rPr>
            </w:pPr>
            <w:r>
              <w:rPr>
                <w:rFonts w:ascii="Helvetica Neue" w:eastAsia="Helvetica Neue" w:hAnsi="Helvetica Neue" w:cs="Helvetica Neue"/>
                <w:color w:val="000000"/>
              </w:rPr>
              <w:t>Consider whether any of your website can be translated into Easy Read</w:t>
            </w:r>
          </w:p>
        </w:tc>
        <w:tc>
          <w:tcPr>
            <w:tcW w:w="1801" w:type="dxa"/>
            <w:tcBorders>
              <w:top w:val="single" w:sz="4" w:space="0" w:color="000000"/>
              <w:left w:val="single" w:sz="4" w:space="0" w:color="000000"/>
              <w:bottom w:val="single" w:sz="4" w:space="0" w:color="000000"/>
              <w:right w:val="single" w:sz="4" w:space="0" w:color="000000"/>
            </w:tcBorders>
            <w:tcMar>
              <w:top w:w="170" w:type="dxa"/>
              <w:left w:w="113" w:type="dxa"/>
              <w:bottom w:w="170" w:type="dxa"/>
              <w:right w:w="80" w:type="dxa"/>
            </w:tcMar>
          </w:tcPr>
          <w:p w14:paraId="09659632" w14:textId="77777777" w:rsidR="00E47893" w:rsidRDefault="00000000">
            <w:pPr>
              <w:spacing w:line="288" w:lineRule="auto"/>
              <w:rPr>
                <w:rFonts w:ascii="Helvetica Neue" w:eastAsia="Helvetica Neue" w:hAnsi="Helvetica Neue" w:cs="Helvetica Neue"/>
                <w:color w:val="0000FF"/>
                <w:u w:val="single"/>
              </w:rPr>
            </w:pPr>
            <w:r>
              <w:rPr>
                <w:rFonts w:ascii="Helvetica Neue" w:eastAsia="Helvetica Neue" w:hAnsi="Helvetica Neue" w:cs="Helvetica Neue"/>
                <w:color w:val="000000"/>
              </w:rPr>
              <w:lastRenderedPageBreak/>
              <w:t xml:space="preserve">Link to info </w:t>
            </w:r>
            <w:hyperlink r:id="rId17">
              <w:r>
                <w:rPr>
                  <w:rFonts w:ascii="Helvetica Neue" w:eastAsia="Helvetica Neue" w:hAnsi="Helvetica Neue" w:cs="Helvetica Neue"/>
                  <w:color w:val="0000FF"/>
                  <w:u w:val="single"/>
                </w:rPr>
                <w:t xml:space="preserve">here </w:t>
              </w:r>
            </w:hyperlink>
          </w:p>
          <w:p w14:paraId="193FB723" w14:textId="77777777" w:rsidR="00E47893" w:rsidRDefault="00E47893">
            <w:pPr>
              <w:spacing w:line="288" w:lineRule="auto"/>
              <w:rPr>
                <w:rFonts w:ascii="Helvetica Neue" w:eastAsia="Helvetica Neue" w:hAnsi="Helvetica Neue" w:cs="Helvetica Neue"/>
                <w:color w:val="0000FF"/>
                <w:u w:val="single"/>
              </w:rPr>
            </w:pPr>
          </w:p>
          <w:p w14:paraId="3C616B51" w14:textId="77777777" w:rsidR="00E47893" w:rsidRDefault="00E47893">
            <w:pPr>
              <w:spacing w:line="288" w:lineRule="auto"/>
              <w:rPr>
                <w:rFonts w:ascii="Helvetica Neue" w:eastAsia="Helvetica Neue" w:hAnsi="Helvetica Neue" w:cs="Helvetica Neue"/>
                <w:color w:val="0000FF"/>
                <w:u w:val="single"/>
              </w:rPr>
            </w:pPr>
          </w:p>
          <w:p w14:paraId="005EE5B6" w14:textId="77777777" w:rsidR="00E47893" w:rsidRDefault="00000000">
            <w:pPr>
              <w:spacing w:line="288" w:lineRule="auto"/>
              <w:rPr>
                <w:rFonts w:ascii="Helvetica Neue" w:eastAsia="Helvetica Neue" w:hAnsi="Helvetica Neue" w:cs="Helvetica Neue"/>
                <w:color w:val="000000"/>
              </w:rPr>
            </w:pPr>
            <w:r>
              <w:rPr>
                <w:rFonts w:ascii="Helvetica Neue" w:eastAsia="Helvetica Neue" w:hAnsi="Helvetica Neue" w:cs="Helvetica Neue"/>
                <w:color w:val="000000"/>
              </w:rPr>
              <w:t xml:space="preserve">Great example </w:t>
            </w:r>
            <w:hyperlink r:id="rId18">
              <w:r>
                <w:rPr>
                  <w:rFonts w:ascii="Helvetica Neue" w:eastAsia="Helvetica Neue" w:hAnsi="Helvetica Neue" w:cs="Helvetica Neue"/>
                  <w:color w:val="0000FF"/>
                  <w:u w:val="single"/>
                </w:rPr>
                <w:t xml:space="preserve">here </w:t>
              </w:r>
            </w:hyperlink>
          </w:p>
        </w:tc>
        <w:tc>
          <w:tcPr>
            <w:tcW w:w="2012" w:type="dxa"/>
            <w:tcBorders>
              <w:top w:val="single" w:sz="4" w:space="0" w:color="000000"/>
              <w:left w:val="single" w:sz="4" w:space="0" w:color="000000"/>
              <w:bottom w:val="single" w:sz="4" w:space="0" w:color="000000"/>
              <w:right w:val="single" w:sz="4" w:space="0" w:color="000000"/>
            </w:tcBorders>
            <w:tcMar>
              <w:top w:w="170" w:type="dxa"/>
              <w:left w:w="113" w:type="dxa"/>
              <w:bottom w:w="170" w:type="dxa"/>
              <w:right w:w="80" w:type="dxa"/>
            </w:tcMar>
          </w:tcPr>
          <w:p w14:paraId="539F1E14" w14:textId="4A7E5916" w:rsidR="00E47893" w:rsidRDefault="00E47893">
            <w:pPr>
              <w:rPr>
                <w:rFonts w:ascii="Helvetica Neue" w:eastAsia="Helvetica Neue" w:hAnsi="Helvetica Neue" w:cs="Helvetica Neue"/>
              </w:rPr>
            </w:pPr>
          </w:p>
        </w:tc>
        <w:tc>
          <w:tcPr>
            <w:tcW w:w="2920" w:type="dxa"/>
            <w:tcBorders>
              <w:top w:val="single" w:sz="4" w:space="0" w:color="000000"/>
              <w:left w:val="single" w:sz="4" w:space="0" w:color="000000"/>
              <w:bottom w:val="single" w:sz="4" w:space="0" w:color="000000"/>
              <w:right w:val="single" w:sz="4" w:space="0" w:color="000000"/>
            </w:tcBorders>
            <w:tcMar>
              <w:top w:w="170" w:type="dxa"/>
              <w:left w:w="113" w:type="dxa"/>
              <w:bottom w:w="170" w:type="dxa"/>
              <w:right w:w="80" w:type="dxa"/>
            </w:tcMar>
          </w:tcPr>
          <w:p w14:paraId="1A51D07E" w14:textId="6C2C89D1" w:rsidR="00E47893" w:rsidRDefault="00E47893">
            <w:pPr>
              <w:rPr>
                <w:rFonts w:ascii="Helvetica Neue" w:eastAsia="Helvetica Neue" w:hAnsi="Helvetica Neue" w:cs="Helvetica Neue"/>
              </w:rPr>
            </w:pPr>
          </w:p>
        </w:tc>
      </w:tr>
      <w:tr w:rsidR="00E47893" w14:paraId="304C292E" w14:textId="77777777">
        <w:trPr>
          <w:trHeight w:val="620"/>
        </w:trPr>
        <w:tc>
          <w:tcPr>
            <w:tcW w:w="15393" w:type="dxa"/>
            <w:gridSpan w:val="7"/>
            <w:tcBorders>
              <w:top w:val="single" w:sz="4" w:space="0" w:color="000000"/>
              <w:left w:val="single" w:sz="4" w:space="0" w:color="000000"/>
              <w:bottom w:val="single" w:sz="4" w:space="0" w:color="000000"/>
              <w:right w:val="single" w:sz="4" w:space="0" w:color="000000"/>
            </w:tcBorders>
            <w:shd w:val="clear" w:color="auto" w:fill="D9D9D9"/>
            <w:tcMar>
              <w:top w:w="170" w:type="dxa"/>
              <w:left w:w="113" w:type="dxa"/>
              <w:bottom w:w="170" w:type="dxa"/>
              <w:right w:w="80" w:type="dxa"/>
            </w:tcMar>
            <w:vAlign w:val="center"/>
          </w:tcPr>
          <w:p w14:paraId="683765E0" w14:textId="77777777" w:rsidR="00E47893" w:rsidRDefault="00000000">
            <w:pPr>
              <w:spacing w:line="288" w:lineRule="auto"/>
              <w:rPr>
                <w:rFonts w:ascii="Helvetica Neue" w:eastAsia="Helvetica Neue" w:hAnsi="Helvetica Neue" w:cs="Helvetica Neue"/>
                <w:color w:val="000000"/>
              </w:rPr>
            </w:pPr>
            <w:r>
              <w:rPr>
                <w:rFonts w:ascii="Helvetica Neue" w:eastAsia="Helvetica Neue" w:hAnsi="Helvetica Neue" w:cs="Helvetica Neue"/>
                <w:b/>
                <w:color w:val="000000"/>
                <w:sz w:val="28"/>
                <w:szCs w:val="28"/>
              </w:rPr>
              <w:t>Formatting and text</w:t>
            </w:r>
          </w:p>
        </w:tc>
      </w:tr>
      <w:tr w:rsidR="00E47893" w14:paraId="47A4C25D" w14:textId="77777777">
        <w:trPr>
          <w:trHeight w:val="453"/>
        </w:trPr>
        <w:tc>
          <w:tcPr>
            <w:tcW w:w="666" w:type="dxa"/>
            <w:tcBorders>
              <w:top w:val="single" w:sz="4" w:space="0" w:color="000000"/>
              <w:left w:val="single" w:sz="4" w:space="0" w:color="000000"/>
              <w:bottom w:val="single" w:sz="4" w:space="0" w:color="000000"/>
              <w:right w:val="single" w:sz="4" w:space="0" w:color="000000"/>
            </w:tcBorders>
            <w:tcMar>
              <w:top w:w="170" w:type="dxa"/>
              <w:left w:w="113" w:type="dxa"/>
              <w:bottom w:w="170" w:type="dxa"/>
              <w:right w:w="80" w:type="dxa"/>
            </w:tcMar>
          </w:tcPr>
          <w:p w14:paraId="74D48547" w14:textId="77777777" w:rsidR="00E47893" w:rsidRDefault="00000000">
            <w:pPr>
              <w:spacing w:line="288" w:lineRule="auto"/>
              <w:jc w:val="center"/>
              <w:rPr>
                <w:rFonts w:ascii="Helvetica Neue" w:eastAsia="Helvetica Neue" w:hAnsi="Helvetica Neue" w:cs="Helvetica Neue"/>
                <w:color w:val="000000"/>
              </w:rPr>
            </w:pPr>
            <w:r>
              <w:rPr>
                <w:rFonts w:ascii="Noto Sans Symbols" w:eastAsia="Noto Sans Symbols" w:hAnsi="Noto Sans Symbols" w:cs="Noto Sans Symbols"/>
                <w:color w:val="000000"/>
                <w:sz w:val="40"/>
                <w:szCs w:val="40"/>
              </w:rPr>
              <w:t>□</w:t>
            </w:r>
          </w:p>
        </w:tc>
        <w:tc>
          <w:tcPr>
            <w:tcW w:w="2296" w:type="dxa"/>
            <w:tcBorders>
              <w:top w:val="single" w:sz="4" w:space="0" w:color="000000"/>
              <w:left w:val="single" w:sz="4" w:space="0" w:color="000000"/>
              <w:bottom w:val="single" w:sz="4" w:space="0" w:color="000000"/>
              <w:right w:val="single" w:sz="4" w:space="0" w:color="000000"/>
            </w:tcBorders>
            <w:tcMar>
              <w:top w:w="170" w:type="dxa"/>
              <w:left w:w="113" w:type="dxa"/>
              <w:bottom w:w="170" w:type="dxa"/>
              <w:right w:w="80" w:type="dxa"/>
            </w:tcMar>
          </w:tcPr>
          <w:p w14:paraId="1809DE25" w14:textId="77777777" w:rsidR="00E47893" w:rsidRDefault="00000000">
            <w:pPr>
              <w:spacing w:line="288" w:lineRule="auto"/>
              <w:rPr>
                <w:rFonts w:ascii="Helvetica Neue" w:eastAsia="Helvetica Neue" w:hAnsi="Helvetica Neue" w:cs="Helvetica Neue"/>
                <w:color w:val="000000"/>
              </w:rPr>
            </w:pPr>
            <w:r>
              <w:rPr>
                <w:rFonts w:ascii="Helvetica Neue" w:eastAsia="Helvetica Neue" w:hAnsi="Helvetica Neue" w:cs="Helvetica Neue"/>
                <w:color w:val="000000"/>
              </w:rPr>
              <w:t xml:space="preserve">Make your text easy to read </w:t>
            </w:r>
          </w:p>
        </w:tc>
        <w:tc>
          <w:tcPr>
            <w:tcW w:w="1276" w:type="dxa"/>
            <w:tcBorders>
              <w:top w:val="single" w:sz="4" w:space="0" w:color="000000"/>
              <w:left w:val="single" w:sz="4" w:space="0" w:color="000000"/>
              <w:bottom w:val="single" w:sz="4" w:space="0" w:color="000000"/>
              <w:right w:val="single" w:sz="4" w:space="0" w:color="000000"/>
            </w:tcBorders>
            <w:shd w:val="clear" w:color="auto" w:fill="538135"/>
            <w:tcMar>
              <w:top w:w="170" w:type="dxa"/>
              <w:left w:w="113" w:type="dxa"/>
              <w:bottom w:w="170" w:type="dxa"/>
              <w:right w:w="80" w:type="dxa"/>
            </w:tcMar>
          </w:tcPr>
          <w:p w14:paraId="4D9BF3E7" w14:textId="77777777" w:rsidR="00E47893" w:rsidRDefault="00000000">
            <w:pPr>
              <w:spacing w:line="288" w:lineRule="auto"/>
              <w:jc w:val="center"/>
              <w:rPr>
                <w:rFonts w:ascii="Helvetica Neue" w:eastAsia="Helvetica Neue" w:hAnsi="Helvetica Neue" w:cs="Helvetica Neue"/>
                <w:color w:val="000000"/>
              </w:rPr>
            </w:pPr>
            <w:r>
              <w:rPr>
                <w:rFonts w:ascii="Helvetica Neue" w:eastAsia="Helvetica Neue" w:hAnsi="Helvetica Neue" w:cs="Helvetica Neue"/>
                <w:b/>
                <w:color w:val="FFFFFF"/>
              </w:rPr>
              <w:t>Easy</w:t>
            </w:r>
          </w:p>
        </w:tc>
        <w:tc>
          <w:tcPr>
            <w:tcW w:w="4422" w:type="dxa"/>
            <w:tcBorders>
              <w:top w:val="single" w:sz="4" w:space="0" w:color="000000"/>
              <w:left w:val="single" w:sz="4" w:space="0" w:color="000000"/>
              <w:bottom w:val="single" w:sz="4" w:space="0" w:color="000000"/>
              <w:right w:val="single" w:sz="4" w:space="0" w:color="000000"/>
            </w:tcBorders>
            <w:tcMar>
              <w:top w:w="170" w:type="dxa"/>
              <w:left w:w="113" w:type="dxa"/>
              <w:bottom w:w="170" w:type="dxa"/>
              <w:right w:w="80" w:type="dxa"/>
            </w:tcMar>
          </w:tcPr>
          <w:p w14:paraId="72E8C32D" w14:textId="77777777" w:rsidR="00E47893" w:rsidRDefault="00000000">
            <w:pPr>
              <w:spacing w:line="288" w:lineRule="auto"/>
              <w:rPr>
                <w:rFonts w:ascii="Helvetica Neue" w:eastAsia="Helvetica Neue" w:hAnsi="Helvetica Neue" w:cs="Helvetica Neue"/>
                <w:color w:val="000000"/>
              </w:rPr>
            </w:pPr>
            <w:r>
              <w:rPr>
                <w:rFonts w:ascii="Helvetica Neue" w:eastAsia="Helvetica Neue" w:hAnsi="Helvetica Neue" w:cs="Helvetica Neue"/>
                <w:color w:val="000000"/>
              </w:rPr>
              <w:t xml:space="preserve">Choose left aligned text, rather than justified to improve readability and use the ordered lists provided in your content management system to present appropriate content. Use sans serif (without the ‘tails’ on each letter). Avoid Italics and ALL CAPITALS. Use bold text and/or using a larger font size for headings.  Make sure text is placed against a plain background, not overlaid on the top of images. </w:t>
            </w:r>
          </w:p>
        </w:tc>
        <w:tc>
          <w:tcPr>
            <w:tcW w:w="1801" w:type="dxa"/>
            <w:tcBorders>
              <w:top w:val="single" w:sz="4" w:space="0" w:color="000000"/>
              <w:left w:val="single" w:sz="4" w:space="0" w:color="000000"/>
              <w:bottom w:val="single" w:sz="4" w:space="0" w:color="000000"/>
              <w:right w:val="single" w:sz="4" w:space="0" w:color="000000"/>
            </w:tcBorders>
            <w:tcMar>
              <w:top w:w="170" w:type="dxa"/>
              <w:left w:w="113" w:type="dxa"/>
              <w:bottom w:w="170" w:type="dxa"/>
              <w:right w:w="80" w:type="dxa"/>
            </w:tcMar>
          </w:tcPr>
          <w:p w14:paraId="66948284" w14:textId="77777777" w:rsidR="00E47893" w:rsidRDefault="00000000">
            <w:pPr>
              <w:spacing w:line="288" w:lineRule="auto"/>
              <w:rPr>
                <w:rFonts w:ascii="Helvetica Neue" w:eastAsia="Helvetica Neue" w:hAnsi="Helvetica Neue" w:cs="Helvetica Neue"/>
                <w:color w:val="000000"/>
              </w:rPr>
            </w:pPr>
            <w:r>
              <w:rPr>
                <w:rFonts w:ascii="Helvetica Neue" w:eastAsia="Helvetica Neue" w:hAnsi="Helvetica Neue" w:cs="Helvetica Neue"/>
                <w:color w:val="000000"/>
              </w:rPr>
              <w:t>Great example</w:t>
            </w:r>
            <w:hyperlink r:id="rId19">
              <w:r>
                <w:rPr>
                  <w:rFonts w:ascii="Helvetica Neue" w:eastAsia="Helvetica Neue" w:hAnsi="Helvetica Neue" w:cs="Helvetica Neue"/>
                  <w:color w:val="0000FF"/>
                  <w:u w:val="single"/>
                </w:rPr>
                <w:t xml:space="preserve"> here</w:t>
              </w:r>
            </w:hyperlink>
          </w:p>
          <w:p w14:paraId="6A5FF4D1" w14:textId="77777777" w:rsidR="00E47893" w:rsidRDefault="00E47893">
            <w:pPr>
              <w:spacing w:line="288" w:lineRule="auto"/>
              <w:rPr>
                <w:rFonts w:ascii="Helvetica Neue" w:eastAsia="Helvetica Neue" w:hAnsi="Helvetica Neue" w:cs="Helvetica Neue"/>
                <w:color w:val="000000"/>
              </w:rPr>
            </w:pPr>
          </w:p>
        </w:tc>
        <w:tc>
          <w:tcPr>
            <w:tcW w:w="2012" w:type="dxa"/>
            <w:tcBorders>
              <w:top w:val="single" w:sz="4" w:space="0" w:color="000000"/>
              <w:left w:val="single" w:sz="4" w:space="0" w:color="000000"/>
              <w:bottom w:val="single" w:sz="4" w:space="0" w:color="000000"/>
              <w:right w:val="single" w:sz="4" w:space="0" w:color="000000"/>
            </w:tcBorders>
            <w:tcMar>
              <w:top w:w="170" w:type="dxa"/>
              <w:left w:w="113" w:type="dxa"/>
              <w:bottom w:w="170" w:type="dxa"/>
              <w:right w:w="80" w:type="dxa"/>
            </w:tcMar>
          </w:tcPr>
          <w:p w14:paraId="7E3FE138" w14:textId="105DF966" w:rsidR="00E47893" w:rsidRDefault="00E47893">
            <w:pPr>
              <w:rPr>
                <w:rFonts w:ascii="Helvetica Neue" w:eastAsia="Helvetica Neue" w:hAnsi="Helvetica Neue" w:cs="Helvetica Neue"/>
              </w:rPr>
            </w:pPr>
          </w:p>
        </w:tc>
        <w:tc>
          <w:tcPr>
            <w:tcW w:w="2920" w:type="dxa"/>
            <w:tcBorders>
              <w:top w:val="single" w:sz="4" w:space="0" w:color="000000"/>
              <w:left w:val="single" w:sz="4" w:space="0" w:color="000000"/>
              <w:bottom w:val="single" w:sz="4" w:space="0" w:color="000000"/>
              <w:right w:val="single" w:sz="4" w:space="0" w:color="000000"/>
            </w:tcBorders>
            <w:tcMar>
              <w:top w:w="170" w:type="dxa"/>
              <w:left w:w="113" w:type="dxa"/>
              <w:bottom w:w="170" w:type="dxa"/>
              <w:right w:w="80" w:type="dxa"/>
            </w:tcMar>
          </w:tcPr>
          <w:p w14:paraId="73B025BD" w14:textId="2218F310" w:rsidR="00E47893" w:rsidRDefault="00E47893">
            <w:pPr>
              <w:rPr>
                <w:rFonts w:ascii="Helvetica Neue" w:eastAsia="Helvetica Neue" w:hAnsi="Helvetica Neue" w:cs="Helvetica Neue"/>
              </w:rPr>
            </w:pPr>
          </w:p>
        </w:tc>
      </w:tr>
      <w:tr w:rsidR="00E47893" w14:paraId="408F2361" w14:textId="77777777">
        <w:trPr>
          <w:trHeight w:val="453"/>
        </w:trPr>
        <w:tc>
          <w:tcPr>
            <w:tcW w:w="666" w:type="dxa"/>
            <w:tcBorders>
              <w:top w:val="single" w:sz="4" w:space="0" w:color="000000"/>
              <w:left w:val="single" w:sz="4" w:space="0" w:color="000000"/>
              <w:bottom w:val="single" w:sz="4" w:space="0" w:color="000000"/>
              <w:right w:val="single" w:sz="4" w:space="0" w:color="000000"/>
            </w:tcBorders>
            <w:tcMar>
              <w:top w:w="170" w:type="dxa"/>
              <w:left w:w="113" w:type="dxa"/>
              <w:bottom w:w="170" w:type="dxa"/>
              <w:right w:w="80" w:type="dxa"/>
            </w:tcMar>
          </w:tcPr>
          <w:p w14:paraId="16C1499F" w14:textId="77777777" w:rsidR="00E47893" w:rsidRDefault="00000000">
            <w:pPr>
              <w:spacing w:line="288" w:lineRule="auto"/>
              <w:jc w:val="center"/>
              <w:rPr>
                <w:rFonts w:ascii="Noto Sans Symbols" w:eastAsia="Noto Sans Symbols" w:hAnsi="Noto Sans Symbols" w:cs="Noto Sans Symbols"/>
                <w:color w:val="000000"/>
                <w:sz w:val="40"/>
                <w:szCs w:val="40"/>
              </w:rPr>
            </w:pPr>
            <w:r>
              <w:rPr>
                <w:rFonts w:ascii="Noto Sans Symbols" w:eastAsia="Noto Sans Symbols" w:hAnsi="Noto Sans Symbols" w:cs="Noto Sans Symbols"/>
                <w:color w:val="000000"/>
                <w:sz w:val="40"/>
                <w:szCs w:val="40"/>
              </w:rPr>
              <w:t>□</w:t>
            </w:r>
          </w:p>
        </w:tc>
        <w:tc>
          <w:tcPr>
            <w:tcW w:w="2296" w:type="dxa"/>
            <w:tcBorders>
              <w:top w:val="single" w:sz="4" w:space="0" w:color="000000"/>
              <w:left w:val="single" w:sz="4" w:space="0" w:color="000000"/>
              <w:bottom w:val="single" w:sz="4" w:space="0" w:color="000000"/>
              <w:right w:val="single" w:sz="4" w:space="0" w:color="000000"/>
            </w:tcBorders>
            <w:tcMar>
              <w:top w:w="170" w:type="dxa"/>
              <w:left w:w="113" w:type="dxa"/>
              <w:bottom w:w="170" w:type="dxa"/>
              <w:right w:w="80" w:type="dxa"/>
            </w:tcMar>
          </w:tcPr>
          <w:p w14:paraId="10321874" w14:textId="77777777" w:rsidR="00E47893" w:rsidRDefault="00000000">
            <w:pPr>
              <w:spacing w:line="288" w:lineRule="auto"/>
              <w:rPr>
                <w:rFonts w:ascii="Helvetica Neue" w:eastAsia="Helvetica Neue" w:hAnsi="Helvetica Neue" w:cs="Helvetica Neue"/>
                <w:color w:val="000000"/>
              </w:rPr>
            </w:pPr>
            <w:r>
              <w:rPr>
                <w:rFonts w:ascii="Helvetica Neue" w:eastAsia="Helvetica Neue" w:hAnsi="Helvetica Neue" w:cs="Helvetica Neue"/>
                <w:color w:val="000000"/>
              </w:rPr>
              <w:t>Colour contrast</w:t>
            </w:r>
          </w:p>
        </w:tc>
        <w:tc>
          <w:tcPr>
            <w:tcW w:w="1276" w:type="dxa"/>
            <w:tcBorders>
              <w:top w:val="single" w:sz="4" w:space="0" w:color="000000"/>
              <w:left w:val="single" w:sz="4" w:space="0" w:color="000000"/>
              <w:bottom w:val="single" w:sz="4" w:space="0" w:color="000000"/>
              <w:right w:val="single" w:sz="4" w:space="0" w:color="000000"/>
            </w:tcBorders>
            <w:shd w:val="clear" w:color="auto" w:fill="ED7D31"/>
            <w:tcMar>
              <w:top w:w="170" w:type="dxa"/>
              <w:left w:w="113" w:type="dxa"/>
              <w:bottom w:w="170" w:type="dxa"/>
              <w:right w:w="80" w:type="dxa"/>
            </w:tcMar>
          </w:tcPr>
          <w:p w14:paraId="6CE0DCC0" w14:textId="77777777" w:rsidR="00E47893" w:rsidRDefault="00000000">
            <w:pPr>
              <w:spacing w:line="288" w:lineRule="auto"/>
              <w:jc w:val="center"/>
              <w:rPr>
                <w:rFonts w:ascii="Helvetica Neue" w:eastAsia="Helvetica Neue" w:hAnsi="Helvetica Neue" w:cs="Helvetica Neue"/>
                <w:b/>
                <w:color w:val="FFFFFF"/>
              </w:rPr>
            </w:pPr>
            <w:r>
              <w:rPr>
                <w:rFonts w:ascii="Helvetica Neue" w:eastAsia="Helvetica Neue" w:hAnsi="Helvetica Neue" w:cs="Helvetica Neue"/>
                <w:b/>
                <w:color w:val="FFFFFF"/>
              </w:rPr>
              <w:t>Medium</w:t>
            </w:r>
          </w:p>
        </w:tc>
        <w:tc>
          <w:tcPr>
            <w:tcW w:w="4422" w:type="dxa"/>
            <w:tcBorders>
              <w:top w:val="single" w:sz="4" w:space="0" w:color="000000"/>
              <w:left w:val="single" w:sz="4" w:space="0" w:color="000000"/>
              <w:bottom w:val="single" w:sz="4" w:space="0" w:color="000000"/>
              <w:right w:val="single" w:sz="4" w:space="0" w:color="000000"/>
            </w:tcBorders>
            <w:tcMar>
              <w:top w:w="170" w:type="dxa"/>
              <w:left w:w="113" w:type="dxa"/>
              <w:bottom w:w="170" w:type="dxa"/>
              <w:right w:w="80" w:type="dxa"/>
            </w:tcMar>
          </w:tcPr>
          <w:p w14:paraId="09819DF3" w14:textId="77777777" w:rsidR="00E47893" w:rsidRDefault="00000000">
            <w:pPr>
              <w:spacing w:line="288" w:lineRule="auto"/>
              <w:rPr>
                <w:rFonts w:ascii="Helvetica Neue" w:eastAsia="Helvetica Neue" w:hAnsi="Helvetica Neue" w:cs="Helvetica Neue"/>
                <w:color w:val="000000"/>
              </w:rPr>
            </w:pPr>
            <w:r>
              <w:rPr>
                <w:rFonts w:ascii="Helvetica Neue" w:eastAsia="Helvetica Neue" w:hAnsi="Helvetica Neue" w:cs="Helvetica Neue"/>
                <w:color w:val="000000"/>
              </w:rPr>
              <w:t xml:space="preserve">Pay attention to colour contrast. Before overriding the default colours of your content management system, consider </w:t>
            </w:r>
            <w:r>
              <w:rPr>
                <w:rFonts w:ascii="Helvetica Neue" w:eastAsia="Helvetica Neue" w:hAnsi="Helvetica Neue" w:cs="Helvetica Neue"/>
                <w:color w:val="000000"/>
              </w:rPr>
              <w:lastRenderedPageBreak/>
              <w:t xml:space="preserve">the colour contrast. If in doubt use a colour contrast analyser to check. Use text colour contrast greater than 4:5:1 between the text and the background. </w:t>
            </w:r>
          </w:p>
        </w:tc>
        <w:tc>
          <w:tcPr>
            <w:tcW w:w="1801" w:type="dxa"/>
            <w:tcBorders>
              <w:top w:val="single" w:sz="4" w:space="0" w:color="000000"/>
              <w:left w:val="single" w:sz="4" w:space="0" w:color="000000"/>
              <w:bottom w:val="single" w:sz="4" w:space="0" w:color="000000"/>
              <w:right w:val="single" w:sz="4" w:space="0" w:color="000000"/>
            </w:tcBorders>
            <w:tcMar>
              <w:top w:w="170" w:type="dxa"/>
              <w:left w:w="113" w:type="dxa"/>
              <w:bottom w:w="170" w:type="dxa"/>
              <w:right w:w="80" w:type="dxa"/>
            </w:tcMar>
          </w:tcPr>
          <w:p w14:paraId="4C9531D8" w14:textId="77777777" w:rsidR="00E47893" w:rsidRDefault="00000000">
            <w:pPr>
              <w:spacing w:line="288" w:lineRule="auto"/>
              <w:rPr>
                <w:rFonts w:ascii="Helvetica Neue" w:eastAsia="Helvetica Neue" w:hAnsi="Helvetica Neue" w:cs="Helvetica Neue"/>
                <w:color w:val="000000"/>
              </w:rPr>
            </w:pPr>
            <w:r>
              <w:rPr>
                <w:rFonts w:ascii="Helvetica Neue" w:eastAsia="Helvetica Neue" w:hAnsi="Helvetica Neue" w:cs="Helvetica Neue"/>
                <w:color w:val="000000"/>
              </w:rPr>
              <w:lastRenderedPageBreak/>
              <w:t xml:space="preserve">Check your website's </w:t>
            </w:r>
            <w:r>
              <w:rPr>
                <w:rFonts w:ascii="Helvetica Neue" w:eastAsia="Helvetica Neue" w:hAnsi="Helvetica Neue" w:cs="Helvetica Neue"/>
                <w:color w:val="000000"/>
              </w:rPr>
              <w:lastRenderedPageBreak/>
              <w:t xml:space="preserve">colour contrast </w:t>
            </w:r>
            <w:hyperlink r:id="rId20">
              <w:r>
                <w:rPr>
                  <w:rFonts w:ascii="Helvetica Neue" w:eastAsia="Helvetica Neue" w:hAnsi="Helvetica Neue" w:cs="Helvetica Neue"/>
                  <w:color w:val="0000FF"/>
                  <w:u w:val="single"/>
                </w:rPr>
                <w:t xml:space="preserve">here </w:t>
              </w:r>
            </w:hyperlink>
          </w:p>
        </w:tc>
        <w:tc>
          <w:tcPr>
            <w:tcW w:w="2012" w:type="dxa"/>
            <w:tcBorders>
              <w:top w:val="single" w:sz="4" w:space="0" w:color="000000"/>
              <w:left w:val="single" w:sz="4" w:space="0" w:color="000000"/>
              <w:bottom w:val="single" w:sz="4" w:space="0" w:color="000000"/>
              <w:right w:val="single" w:sz="4" w:space="0" w:color="000000"/>
            </w:tcBorders>
            <w:tcMar>
              <w:top w:w="170" w:type="dxa"/>
              <w:left w:w="113" w:type="dxa"/>
              <w:bottom w:w="170" w:type="dxa"/>
              <w:right w:w="80" w:type="dxa"/>
            </w:tcMar>
          </w:tcPr>
          <w:p w14:paraId="12A5F8A6" w14:textId="3231817C" w:rsidR="00E47893" w:rsidRDefault="00E47893">
            <w:pPr>
              <w:rPr>
                <w:rFonts w:ascii="Helvetica Neue" w:eastAsia="Helvetica Neue" w:hAnsi="Helvetica Neue" w:cs="Helvetica Neue"/>
              </w:rPr>
            </w:pPr>
          </w:p>
        </w:tc>
        <w:tc>
          <w:tcPr>
            <w:tcW w:w="2920" w:type="dxa"/>
            <w:tcBorders>
              <w:top w:val="single" w:sz="4" w:space="0" w:color="000000"/>
              <w:left w:val="single" w:sz="4" w:space="0" w:color="000000"/>
              <w:bottom w:val="single" w:sz="4" w:space="0" w:color="000000"/>
              <w:right w:val="single" w:sz="4" w:space="0" w:color="000000"/>
            </w:tcBorders>
            <w:tcMar>
              <w:top w:w="170" w:type="dxa"/>
              <w:left w:w="113" w:type="dxa"/>
              <w:bottom w:w="170" w:type="dxa"/>
              <w:right w:w="80" w:type="dxa"/>
            </w:tcMar>
          </w:tcPr>
          <w:p w14:paraId="0440AF3B" w14:textId="4FBF068A" w:rsidR="00E47893" w:rsidRDefault="00E47893">
            <w:pPr>
              <w:rPr>
                <w:rFonts w:ascii="Helvetica Neue" w:eastAsia="Helvetica Neue" w:hAnsi="Helvetica Neue" w:cs="Helvetica Neue"/>
              </w:rPr>
            </w:pPr>
          </w:p>
        </w:tc>
      </w:tr>
      <w:tr w:rsidR="00E47893" w14:paraId="62B4DAD9" w14:textId="77777777">
        <w:trPr>
          <w:trHeight w:val="453"/>
        </w:trPr>
        <w:tc>
          <w:tcPr>
            <w:tcW w:w="666" w:type="dxa"/>
            <w:tcBorders>
              <w:top w:val="single" w:sz="4" w:space="0" w:color="000000"/>
              <w:left w:val="single" w:sz="4" w:space="0" w:color="000000"/>
              <w:bottom w:val="single" w:sz="4" w:space="0" w:color="000000"/>
              <w:right w:val="single" w:sz="4" w:space="0" w:color="000000"/>
            </w:tcBorders>
            <w:tcMar>
              <w:top w:w="170" w:type="dxa"/>
              <w:left w:w="113" w:type="dxa"/>
              <w:bottom w:w="170" w:type="dxa"/>
              <w:right w:w="80" w:type="dxa"/>
            </w:tcMar>
          </w:tcPr>
          <w:p w14:paraId="4E4D1BE0" w14:textId="77777777" w:rsidR="00E47893" w:rsidRDefault="00000000">
            <w:pPr>
              <w:spacing w:line="288" w:lineRule="auto"/>
              <w:jc w:val="center"/>
              <w:rPr>
                <w:rFonts w:ascii="Helvetica Neue" w:eastAsia="Helvetica Neue" w:hAnsi="Helvetica Neue" w:cs="Helvetica Neue"/>
                <w:color w:val="000000"/>
              </w:rPr>
            </w:pPr>
            <w:r>
              <w:rPr>
                <w:rFonts w:ascii="Noto Sans Symbols" w:eastAsia="Noto Sans Symbols" w:hAnsi="Noto Sans Symbols" w:cs="Noto Sans Symbols"/>
                <w:color w:val="000000"/>
                <w:sz w:val="40"/>
                <w:szCs w:val="40"/>
              </w:rPr>
              <w:t>□</w:t>
            </w:r>
          </w:p>
        </w:tc>
        <w:tc>
          <w:tcPr>
            <w:tcW w:w="2296" w:type="dxa"/>
            <w:tcBorders>
              <w:top w:val="single" w:sz="4" w:space="0" w:color="000000"/>
              <w:left w:val="single" w:sz="4" w:space="0" w:color="000000"/>
              <w:bottom w:val="single" w:sz="4" w:space="0" w:color="000000"/>
              <w:right w:val="single" w:sz="4" w:space="0" w:color="000000"/>
            </w:tcBorders>
            <w:tcMar>
              <w:top w:w="170" w:type="dxa"/>
              <w:left w:w="113" w:type="dxa"/>
              <w:bottom w:w="170" w:type="dxa"/>
              <w:right w:w="80" w:type="dxa"/>
            </w:tcMar>
          </w:tcPr>
          <w:p w14:paraId="7F333FD5" w14:textId="77777777" w:rsidR="00E47893" w:rsidRDefault="00000000">
            <w:pPr>
              <w:spacing w:line="288" w:lineRule="auto"/>
              <w:rPr>
                <w:rFonts w:ascii="Helvetica Neue" w:eastAsia="Helvetica Neue" w:hAnsi="Helvetica Neue" w:cs="Helvetica Neue"/>
                <w:color w:val="000000"/>
              </w:rPr>
            </w:pPr>
            <w:r>
              <w:rPr>
                <w:rFonts w:ascii="Helvetica Neue" w:eastAsia="Helvetica Neue" w:hAnsi="Helvetica Neue" w:cs="Helvetica Neue"/>
                <w:color w:val="000000"/>
              </w:rPr>
              <w:t xml:space="preserve">Titles </w:t>
            </w:r>
          </w:p>
        </w:tc>
        <w:tc>
          <w:tcPr>
            <w:tcW w:w="1276" w:type="dxa"/>
            <w:tcBorders>
              <w:top w:val="single" w:sz="4" w:space="0" w:color="000000"/>
              <w:left w:val="single" w:sz="4" w:space="0" w:color="000000"/>
              <w:bottom w:val="single" w:sz="4" w:space="0" w:color="000000"/>
              <w:right w:val="single" w:sz="4" w:space="0" w:color="000000"/>
            </w:tcBorders>
            <w:shd w:val="clear" w:color="auto" w:fill="538135"/>
            <w:tcMar>
              <w:top w:w="170" w:type="dxa"/>
              <w:left w:w="113" w:type="dxa"/>
              <w:bottom w:w="170" w:type="dxa"/>
              <w:right w:w="80" w:type="dxa"/>
            </w:tcMar>
          </w:tcPr>
          <w:p w14:paraId="6C24B7F3" w14:textId="77777777" w:rsidR="00E47893" w:rsidRDefault="00000000">
            <w:pPr>
              <w:spacing w:line="288" w:lineRule="auto"/>
              <w:jc w:val="center"/>
              <w:rPr>
                <w:rFonts w:ascii="Helvetica Neue" w:eastAsia="Helvetica Neue" w:hAnsi="Helvetica Neue" w:cs="Helvetica Neue"/>
                <w:color w:val="000000"/>
              </w:rPr>
            </w:pPr>
            <w:r>
              <w:rPr>
                <w:rFonts w:ascii="Helvetica Neue" w:eastAsia="Helvetica Neue" w:hAnsi="Helvetica Neue" w:cs="Helvetica Neue"/>
                <w:b/>
                <w:color w:val="FFFFFF"/>
              </w:rPr>
              <w:t>Easy</w:t>
            </w:r>
          </w:p>
        </w:tc>
        <w:tc>
          <w:tcPr>
            <w:tcW w:w="4422" w:type="dxa"/>
            <w:tcBorders>
              <w:top w:val="single" w:sz="4" w:space="0" w:color="000000"/>
              <w:left w:val="single" w:sz="4" w:space="0" w:color="000000"/>
              <w:bottom w:val="single" w:sz="4" w:space="0" w:color="000000"/>
              <w:right w:val="single" w:sz="4" w:space="0" w:color="000000"/>
            </w:tcBorders>
            <w:tcMar>
              <w:top w:w="170" w:type="dxa"/>
              <w:left w:w="113" w:type="dxa"/>
              <w:bottom w:w="170" w:type="dxa"/>
              <w:right w:w="80" w:type="dxa"/>
            </w:tcMar>
          </w:tcPr>
          <w:p w14:paraId="57B1E2EE" w14:textId="77777777" w:rsidR="00E47893" w:rsidRDefault="00000000">
            <w:pPr>
              <w:spacing w:line="288" w:lineRule="auto"/>
              <w:rPr>
                <w:rFonts w:ascii="Helvetica Neue" w:eastAsia="Helvetica Neue" w:hAnsi="Helvetica Neue" w:cs="Helvetica Neue"/>
                <w:color w:val="000000"/>
              </w:rPr>
            </w:pPr>
            <w:r>
              <w:rPr>
                <w:rFonts w:ascii="Helvetica Neue" w:eastAsia="Helvetica Neue" w:hAnsi="Helvetica Neue" w:cs="Helvetica Neue"/>
                <w:color w:val="000000"/>
              </w:rPr>
              <w:t xml:space="preserve">Give your content a unique title. Using a strong, </w:t>
            </w:r>
            <w:proofErr w:type="gramStart"/>
            <w:r>
              <w:rPr>
                <w:rFonts w:ascii="Helvetica Neue" w:eastAsia="Helvetica Neue" w:hAnsi="Helvetica Neue" w:cs="Helvetica Neue"/>
                <w:color w:val="000000"/>
              </w:rPr>
              <w:t>unique</w:t>
            </w:r>
            <w:proofErr w:type="gramEnd"/>
            <w:r>
              <w:rPr>
                <w:rFonts w:ascii="Helvetica Neue" w:eastAsia="Helvetica Neue" w:hAnsi="Helvetica Neue" w:cs="Helvetica Neue"/>
                <w:color w:val="000000"/>
              </w:rPr>
              <w:t xml:space="preserve"> and meaningful title that will clearly describe the purpose of your content. This will assist screen readers and search engines.</w:t>
            </w:r>
          </w:p>
        </w:tc>
        <w:tc>
          <w:tcPr>
            <w:tcW w:w="1801" w:type="dxa"/>
            <w:tcBorders>
              <w:top w:val="single" w:sz="4" w:space="0" w:color="000000"/>
              <w:left w:val="single" w:sz="4" w:space="0" w:color="000000"/>
              <w:bottom w:val="single" w:sz="4" w:space="0" w:color="000000"/>
              <w:right w:val="single" w:sz="4" w:space="0" w:color="000000"/>
            </w:tcBorders>
            <w:tcMar>
              <w:top w:w="170" w:type="dxa"/>
              <w:left w:w="113" w:type="dxa"/>
              <w:bottom w:w="170" w:type="dxa"/>
              <w:right w:w="80" w:type="dxa"/>
            </w:tcMar>
          </w:tcPr>
          <w:p w14:paraId="5E5BB5D3" w14:textId="77777777" w:rsidR="00E47893" w:rsidRDefault="00E47893">
            <w:pPr>
              <w:rPr>
                <w:rFonts w:ascii="Helvetica Neue" w:eastAsia="Helvetica Neue" w:hAnsi="Helvetica Neue" w:cs="Helvetica Neue"/>
              </w:rPr>
            </w:pPr>
          </w:p>
        </w:tc>
        <w:tc>
          <w:tcPr>
            <w:tcW w:w="2012" w:type="dxa"/>
            <w:tcBorders>
              <w:top w:val="single" w:sz="4" w:space="0" w:color="000000"/>
              <w:left w:val="single" w:sz="4" w:space="0" w:color="000000"/>
              <w:bottom w:val="single" w:sz="4" w:space="0" w:color="000000"/>
              <w:right w:val="single" w:sz="4" w:space="0" w:color="000000"/>
            </w:tcBorders>
            <w:tcMar>
              <w:top w:w="170" w:type="dxa"/>
              <w:left w:w="113" w:type="dxa"/>
              <w:bottom w:w="170" w:type="dxa"/>
              <w:right w:w="80" w:type="dxa"/>
            </w:tcMar>
          </w:tcPr>
          <w:p w14:paraId="7F5B5908" w14:textId="0EF66195" w:rsidR="00E47893" w:rsidRDefault="00E47893">
            <w:pPr>
              <w:rPr>
                <w:rFonts w:ascii="Helvetica Neue" w:eastAsia="Helvetica Neue" w:hAnsi="Helvetica Neue" w:cs="Helvetica Neue"/>
              </w:rPr>
            </w:pPr>
          </w:p>
        </w:tc>
        <w:tc>
          <w:tcPr>
            <w:tcW w:w="2920" w:type="dxa"/>
            <w:tcBorders>
              <w:top w:val="single" w:sz="4" w:space="0" w:color="000000"/>
              <w:left w:val="single" w:sz="4" w:space="0" w:color="000000"/>
              <w:bottom w:val="single" w:sz="4" w:space="0" w:color="000000"/>
              <w:right w:val="single" w:sz="4" w:space="0" w:color="000000"/>
            </w:tcBorders>
            <w:tcMar>
              <w:top w:w="170" w:type="dxa"/>
              <w:left w:w="113" w:type="dxa"/>
              <w:bottom w:w="170" w:type="dxa"/>
              <w:right w:w="80" w:type="dxa"/>
            </w:tcMar>
          </w:tcPr>
          <w:p w14:paraId="6E7391FF" w14:textId="1D0A3938" w:rsidR="00E47893" w:rsidRDefault="00E47893">
            <w:pPr>
              <w:rPr>
                <w:rFonts w:ascii="Helvetica Neue" w:eastAsia="Helvetica Neue" w:hAnsi="Helvetica Neue" w:cs="Helvetica Neue"/>
              </w:rPr>
            </w:pPr>
          </w:p>
        </w:tc>
      </w:tr>
      <w:tr w:rsidR="00E47893" w14:paraId="2E94D5B7" w14:textId="77777777">
        <w:trPr>
          <w:trHeight w:val="453"/>
        </w:trPr>
        <w:tc>
          <w:tcPr>
            <w:tcW w:w="666" w:type="dxa"/>
            <w:tcBorders>
              <w:top w:val="single" w:sz="4" w:space="0" w:color="000000"/>
              <w:left w:val="single" w:sz="4" w:space="0" w:color="000000"/>
              <w:bottom w:val="single" w:sz="4" w:space="0" w:color="000000"/>
              <w:right w:val="single" w:sz="4" w:space="0" w:color="000000"/>
            </w:tcBorders>
            <w:tcMar>
              <w:top w:w="170" w:type="dxa"/>
              <w:left w:w="113" w:type="dxa"/>
              <w:bottom w:w="170" w:type="dxa"/>
              <w:right w:w="80" w:type="dxa"/>
            </w:tcMar>
          </w:tcPr>
          <w:p w14:paraId="4F3C905F" w14:textId="77777777" w:rsidR="00E47893" w:rsidRDefault="00000000">
            <w:pPr>
              <w:spacing w:line="288" w:lineRule="auto"/>
              <w:jc w:val="center"/>
              <w:rPr>
                <w:rFonts w:ascii="Helvetica Neue" w:eastAsia="Helvetica Neue" w:hAnsi="Helvetica Neue" w:cs="Helvetica Neue"/>
                <w:color w:val="000000"/>
              </w:rPr>
            </w:pPr>
            <w:r>
              <w:rPr>
                <w:rFonts w:ascii="Noto Sans Symbols" w:eastAsia="Noto Sans Symbols" w:hAnsi="Noto Sans Symbols" w:cs="Noto Sans Symbols"/>
                <w:color w:val="000000"/>
                <w:sz w:val="40"/>
                <w:szCs w:val="40"/>
              </w:rPr>
              <w:t>□</w:t>
            </w:r>
          </w:p>
        </w:tc>
        <w:tc>
          <w:tcPr>
            <w:tcW w:w="2296" w:type="dxa"/>
            <w:tcBorders>
              <w:top w:val="single" w:sz="4" w:space="0" w:color="000000"/>
              <w:left w:val="single" w:sz="4" w:space="0" w:color="000000"/>
              <w:bottom w:val="single" w:sz="4" w:space="0" w:color="000000"/>
              <w:right w:val="single" w:sz="4" w:space="0" w:color="000000"/>
            </w:tcBorders>
            <w:tcMar>
              <w:top w:w="170" w:type="dxa"/>
              <w:left w:w="113" w:type="dxa"/>
              <w:bottom w:w="170" w:type="dxa"/>
              <w:right w:w="80" w:type="dxa"/>
            </w:tcMar>
          </w:tcPr>
          <w:p w14:paraId="617B68AC" w14:textId="77777777" w:rsidR="00E47893" w:rsidRDefault="00000000">
            <w:pPr>
              <w:spacing w:line="288" w:lineRule="auto"/>
              <w:rPr>
                <w:rFonts w:ascii="Helvetica Neue" w:eastAsia="Helvetica Neue" w:hAnsi="Helvetica Neue" w:cs="Helvetica Neue"/>
                <w:color w:val="000000"/>
              </w:rPr>
            </w:pPr>
            <w:r>
              <w:rPr>
                <w:rFonts w:ascii="Helvetica Neue" w:eastAsia="Helvetica Neue" w:hAnsi="Helvetica Neue" w:cs="Helvetica Neue"/>
                <w:color w:val="000000"/>
              </w:rPr>
              <w:t>Make links descriptive</w:t>
            </w:r>
          </w:p>
        </w:tc>
        <w:tc>
          <w:tcPr>
            <w:tcW w:w="1276" w:type="dxa"/>
            <w:tcBorders>
              <w:top w:val="single" w:sz="4" w:space="0" w:color="000000"/>
              <w:left w:val="single" w:sz="4" w:space="0" w:color="000000"/>
              <w:bottom w:val="single" w:sz="4" w:space="0" w:color="000000"/>
              <w:right w:val="single" w:sz="4" w:space="0" w:color="000000"/>
            </w:tcBorders>
            <w:shd w:val="clear" w:color="auto" w:fill="538135"/>
            <w:tcMar>
              <w:top w:w="170" w:type="dxa"/>
              <w:left w:w="113" w:type="dxa"/>
              <w:bottom w:w="170" w:type="dxa"/>
              <w:right w:w="80" w:type="dxa"/>
            </w:tcMar>
          </w:tcPr>
          <w:p w14:paraId="566B785B" w14:textId="77777777" w:rsidR="00E47893" w:rsidRDefault="00000000">
            <w:pPr>
              <w:spacing w:line="288" w:lineRule="auto"/>
              <w:jc w:val="center"/>
              <w:rPr>
                <w:rFonts w:ascii="Helvetica Neue" w:eastAsia="Helvetica Neue" w:hAnsi="Helvetica Neue" w:cs="Helvetica Neue"/>
                <w:color w:val="000000"/>
              </w:rPr>
            </w:pPr>
            <w:r>
              <w:rPr>
                <w:rFonts w:ascii="Helvetica Neue" w:eastAsia="Helvetica Neue" w:hAnsi="Helvetica Neue" w:cs="Helvetica Neue"/>
                <w:b/>
                <w:color w:val="FFFFFF"/>
              </w:rPr>
              <w:t>Easy</w:t>
            </w:r>
          </w:p>
        </w:tc>
        <w:tc>
          <w:tcPr>
            <w:tcW w:w="4422" w:type="dxa"/>
            <w:tcBorders>
              <w:top w:val="single" w:sz="4" w:space="0" w:color="000000"/>
              <w:left w:val="single" w:sz="4" w:space="0" w:color="000000"/>
              <w:bottom w:val="single" w:sz="4" w:space="0" w:color="000000"/>
              <w:right w:val="single" w:sz="4" w:space="0" w:color="000000"/>
            </w:tcBorders>
            <w:tcMar>
              <w:top w:w="170" w:type="dxa"/>
              <w:left w:w="113" w:type="dxa"/>
              <w:bottom w:w="170" w:type="dxa"/>
              <w:right w:w="80" w:type="dxa"/>
            </w:tcMar>
          </w:tcPr>
          <w:p w14:paraId="73F52E25" w14:textId="77777777" w:rsidR="00E47893" w:rsidRDefault="00000000">
            <w:pPr>
              <w:spacing w:line="288" w:lineRule="auto"/>
              <w:rPr>
                <w:rFonts w:ascii="Helvetica Neue" w:eastAsia="Helvetica Neue" w:hAnsi="Helvetica Neue" w:cs="Helvetica Neue"/>
                <w:color w:val="000000"/>
              </w:rPr>
            </w:pPr>
            <w:r>
              <w:rPr>
                <w:rFonts w:ascii="Helvetica Neue" w:eastAsia="Helvetica Neue" w:hAnsi="Helvetica Neue" w:cs="Helvetica Neue"/>
                <w:color w:val="000000"/>
              </w:rPr>
              <w:t>Avoid using catchalls like ‘Click here’, ‘More info’ and ‘here’. Give your link a meaningful description to assist scan reading and screen readers.</w:t>
            </w:r>
          </w:p>
        </w:tc>
        <w:tc>
          <w:tcPr>
            <w:tcW w:w="1801" w:type="dxa"/>
            <w:tcBorders>
              <w:top w:val="single" w:sz="4" w:space="0" w:color="000000"/>
              <w:left w:val="single" w:sz="4" w:space="0" w:color="000000"/>
              <w:bottom w:val="single" w:sz="4" w:space="0" w:color="000000"/>
              <w:right w:val="single" w:sz="4" w:space="0" w:color="000000"/>
            </w:tcBorders>
            <w:tcMar>
              <w:top w:w="170" w:type="dxa"/>
              <w:left w:w="113" w:type="dxa"/>
              <w:bottom w:w="170" w:type="dxa"/>
              <w:right w:w="80" w:type="dxa"/>
            </w:tcMar>
          </w:tcPr>
          <w:p w14:paraId="1FF841A5" w14:textId="77777777" w:rsidR="00E47893" w:rsidRDefault="00E47893">
            <w:pPr>
              <w:rPr>
                <w:rFonts w:ascii="Helvetica Neue" w:eastAsia="Helvetica Neue" w:hAnsi="Helvetica Neue" w:cs="Helvetica Neue"/>
              </w:rPr>
            </w:pPr>
          </w:p>
        </w:tc>
        <w:tc>
          <w:tcPr>
            <w:tcW w:w="2012" w:type="dxa"/>
            <w:tcBorders>
              <w:top w:val="single" w:sz="4" w:space="0" w:color="000000"/>
              <w:left w:val="single" w:sz="4" w:space="0" w:color="000000"/>
              <w:bottom w:val="single" w:sz="4" w:space="0" w:color="000000"/>
              <w:right w:val="single" w:sz="4" w:space="0" w:color="000000"/>
            </w:tcBorders>
            <w:tcMar>
              <w:top w:w="170" w:type="dxa"/>
              <w:left w:w="113" w:type="dxa"/>
              <w:bottom w:w="170" w:type="dxa"/>
              <w:right w:w="80" w:type="dxa"/>
            </w:tcMar>
          </w:tcPr>
          <w:p w14:paraId="11FB28B1" w14:textId="2C41D3A4" w:rsidR="00E47893" w:rsidRDefault="00E47893">
            <w:pPr>
              <w:rPr>
                <w:rFonts w:ascii="Helvetica Neue" w:eastAsia="Helvetica Neue" w:hAnsi="Helvetica Neue" w:cs="Helvetica Neue"/>
              </w:rPr>
            </w:pPr>
          </w:p>
        </w:tc>
        <w:tc>
          <w:tcPr>
            <w:tcW w:w="2920" w:type="dxa"/>
            <w:tcBorders>
              <w:top w:val="single" w:sz="4" w:space="0" w:color="000000"/>
              <w:left w:val="single" w:sz="4" w:space="0" w:color="000000"/>
              <w:bottom w:val="single" w:sz="4" w:space="0" w:color="000000"/>
              <w:right w:val="single" w:sz="4" w:space="0" w:color="000000"/>
            </w:tcBorders>
            <w:tcMar>
              <w:top w:w="170" w:type="dxa"/>
              <w:left w:w="113" w:type="dxa"/>
              <w:bottom w:w="170" w:type="dxa"/>
              <w:right w:w="80" w:type="dxa"/>
            </w:tcMar>
          </w:tcPr>
          <w:p w14:paraId="6B54C84B" w14:textId="7460FA30" w:rsidR="00E47893" w:rsidRDefault="00E47893">
            <w:pPr>
              <w:rPr>
                <w:rFonts w:ascii="Helvetica Neue" w:eastAsia="Helvetica Neue" w:hAnsi="Helvetica Neue" w:cs="Helvetica Neue"/>
              </w:rPr>
            </w:pPr>
          </w:p>
        </w:tc>
      </w:tr>
      <w:tr w:rsidR="00E47893" w14:paraId="5C1E4520" w14:textId="77777777">
        <w:trPr>
          <w:trHeight w:val="453"/>
        </w:trPr>
        <w:tc>
          <w:tcPr>
            <w:tcW w:w="666" w:type="dxa"/>
            <w:tcBorders>
              <w:top w:val="single" w:sz="4" w:space="0" w:color="000000"/>
              <w:left w:val="single" w:sz="4" w:space="0" w:color="000000"/>
              <w:bottom w:val="single" w:sz="4" w:space="0" w:color="000000"/>
              <w:right w:val="single" w:sz="4" w:space="0" w:color="000000"/>
            </w:tcBorders>
            <w:tcMar>
              <w:top w:w="170" w:type="dxa"/>
              <w:left w:w="113" w:type="dxa"/>
              <w:bottom w:w="170" w:type="dxa"/>
              <w:right w:w="80" w:type="dxa"/>
            </w:tcMar>
          </w:tcPr>
          <w:p w14:paraId="1ED799AF" w14:textId="77777777" w:rsidR="00E47893" w:rsidRDefault="00000000">
            <w:pPr>
              <w:spacing w:line="288" w:lineRule="auto"/>
              <w:jc w:val="center"/>
              <w:rPr>
                <w:rFonts w:ascii="Helvetica Neue" w:eastAsia="Helvetica Neue" w:hAnsi="Helvetica Neue" w:cs="Helvetica Neue"/>
                <w:color w:val="000000"/>
              </w:rPr>
            </w:pPr>
            <w:r>
              <w:rPr>
                <w:rFonts w:ascii="Noto Sans Symbols" w:eastAsia="Noto Sans Symbols" w:hAnsi="Noto Sans Symbols" w:cs="Noto Sans Symbols"/>
                <w:color w:val="000000"/>
                <w:sz w:val="40"/>
                <w:szCs w:val="40"/>
              </w:rPr>
              <w:t>□</w:t>
            </w:r>
          </w:p>
        </w:tc>
        <w:tc>
          <w:tcPr>
            <w:tcW w:w="2296" w:type="dxa"/>
            <w:tcBorders>
              <w:top w:val="single" w:sz="4" w:space="0" w:color="000000"/>
              <w:left w:val="single" w:sz="4" w:space="0" w:color="000000"/>
              <w:bottom w:val="single" w:sz="4" w:space="0" w:color="000000"/>
              <w:right w:val="single" w:sz="4" w:space="0" w:color="000000"/>
            </w:tcBorders>
            <w:tcMar>
              <w:top w:w="170" w:type="dxa"/>
              <w:left w:w="113" w:type="dxa"/>
              <w:bottom w:w="170" w:type="dxa"/>
              <w:right w:w="80" w:type="dxa"/>
            </w:tcMar>
          </w:tcPr>
          <w:p w14:paraId="502F9DFF" w14:textId="77777777" w:rsidR="00E47893" w:rsidRDefault="00000000">
            <w:pPr>
              <w:spacing w:line="288" w:lineRule="auto"/>
              <w:rPr>
                <w:rFonts w:ascii="Helvetica Neue" w:eastAsia="Helvetica Neue" w:hAnsi="Helvetica Neue" w:cs="Helvetica Neue"/>
                <w:color w:val="000000"/>
              </w:rPr>
            </w:pPr>
            <w:r>
              <w:rPr>
                <w:rFonts w:ascii="Helvetica Neue" w:eastAsia="Helvetica Neue" w:hAnsi="Helvetica Neue" w:cs="Helvetica Neue"/>
                <w:color w:val="000000"/>
              </w:rPr>
              <w:t>Use headings to sensibly organise content</w:t>
            </w:r>
          </w:p>
        </w:tc>
        <w:tc>
          <w:tcPr>
            <w:tcW w:w="1276" w:type="dxa"/>
            <w:tcBorders>
              <w:top w:val="single" w:sz="4" w:space="0" w:color="000000"/>
              <w:left w:val="single" w:sz="4" w:space="0" w:color="000000"/>
              <w:bottom w:val="single" w:sz="4" w:space="0" w:color="000000"/>
              <w:right w:val="single" w:sz="4" w:space="0" w:color="000000"/>
            </w:tcBorders>
            <w:shd w:val="clear" w:color="auto" w:fill="538135"/>
            <w:tcMar>
              <w:top w:w="170" w:type="dxa"/>
              <w:left w:w="113" w:type="dxa"/>
              <w:bottom w:w="170" w:type="dxa"/>
              <w:right w:w="80" w:type="dxa"/>
            </w:tcMar>
          </w:tcPr>
          <w:p w14:paraId="4DCD2E28" w14:textId="77777777" w:rsidR="00E47893" w:rsidRDefault="00000000">
            <w:pPr>
              <w:spacing w:line="288" w:lineRule="auto"/>
              <w:jc w:val="center"/>
              <w:rPr>
                <w:rFonts w:ascii="Helvetica Neue" w:eastAsia="Helvetica Neue" w:hAnsi="Helvetica Neue" w:cs="Helvetica Neue"/>
                <w:color w:val="000000"/>
              </w:rPr>
            </w:pPr>
            <w:r>
              <w:rPr>
                <w:rFonts w:ascii="Helvetica Neue" w:eastAsia="Helvetica Neue" w:hAnsi="Helvetica Neue" w:cs="Helvetica Neue"/>
                <w:b/>
                <w:color w:val="FFFFFF"/>
              </w:rPr>
              <w:t>Easy</w:t>
            </w:r>
          </w:p>
        </w:tc>
        <w:tc>
          <w:tcPr>
            <w:tcW w:w="4422" w:type="dxa"/>
            <w:tcBorders>
              <w:top w:val="single" w:sz="4" w:space="0" w:color="000000"/>
              <w:left w:val="single" w:sz="4" w:space="0" w:color="000000"/>
              <w:bottom w:val="single" w:sz="4" w:space="0" w:color="000000"/>
              <w:right w:val="single" w:sz="4" w:space="0" w:color="000000"/>
            </w:tcBorders>
            <w:tcMar>
              <w:top w:w="170" w:type="dxa"/>
              <w:left w:w="113" w:type="dxa"/>
              <w:bottom w:w="170" w:type="dxa"/>
              <w:right w:w="80" w:type="dxa"/>
            </w:tcMar>
          </w:tcPr>
          <w:p w14:paraId="53708B4C" w14:textId="77777777" w:rsidR="00E47893" w:rsidRDefault="00000000">
            <w:pPr>
              <w:spacing w:line="288" w:lineRule="auto"/>
              <w:rPr>
                <w:rFonts w:ascii="Helvetica Neue" w:eastAsia="Helvetica Neue" w:hAnsi="Helvetica Neue" w:cs="Helvetica Neue"/>
                <w:color w:val="000000"/>
              </w:rPr>
            </w:pPr>
            <w:r>
              <w:rPr>
                <w:rFonts w:ascii="Helvetica Neue" w:eastAsia="Helvetica Neue" w:hAnsi="Helvetica Neue" w:cs="Helvetica Neue"/>
                <w:color w:val="000000"/>
              </w:rPr>
              <w:t>Make use of the heading structures in your content management system using the correct heading level and structure your content using meaningful headings.</w:t>
            </w:r>
          </w:p>
        </w:tc>
        <w:tc>
          <w:tcPr>
            <w:tcW w:w="1801" w:type="dxa"/>
            <w:tcBorders>
              <w:top w:val="single" w:sz="4" w:space="0" w:color="000000"/>
              <w:left w:val="single" w:sz="4" w:space="0" w:color="000000"/>
              <w:bottom w:val="single" w:sz="4" w:space="0" w:color="000000"/>
              <w:right w:val="single" w:sz="4" w:space="0" w:color="000000"/>
            </w:tcBorders>
            <w:tcMar>
              <w:top w:w="170" w:type="dxa"/>
              <w:left w:w="113" w:type="dxa"/>
              <w:bottom w:w="170" w:type="dxa"/>
              <w:right w:w="80" w:type="dxa"/>
            </w:tcMar>
          </w:tcPr>
          <w:p w14:paraId="1F9CC97D" w14:textId="77777777" w:rsidR="00E47893" w:rsidRDefault="00E47893">
            <w:pPr>
              <w:rPr>
                <w:rFonts w:ascii="Helvetica Neue" w:eastAsia="Helvetica Neue" w:hAnsi="Helvetica Neue" w:cs="Helvetica Neue"/>
              </w:rPr>
            </w:pPr>
          </w:p>
        </w:tc>
        <w:tc>
          <w:tcPr>
            <w:tcW w:w="2012" w:type="dxa"/>
            <w:tcBorders>
              <w:top w:val="single" w:sz="4" w:space="0" w:color="000000"/>
              <w:left w:val="single" w:sz="4" w:space="0" w:color="000000"/>
              <w:bottom w:val="single" w:sz="4" w:space="0" w:color="000000"/>
              <w:right w:val="single" w:sz="4" w:space="0" w:color="000000"/>
            </w:tcBorders>
            <w:tcMar>
              <w:top w:w="170" w:type="dxa"/>
              <w:left w:w="113" w:type="dxa"/>
              <w:bottom w:w="170" w:type="dxa"/>
              <w:right w:w="80" w:type="dxa"/>
            </w:tcMar>
          </w:tcPr>
          <w:p w14:paraId="5CEA82F2" w14:textId="49E192B9" w:rsidR="00E47893" w:rsidRDefault="00E47893">
            <w:pPr>
              <w:rPr>
                <w:rFonts w:ascii="Helvetica Neue" w:eastAsia="Helvetica Neue" w:hAnsi="Helvetica Neue" w:cs="Helvetica Neue"/>
              </w:rPr>
            </w:pPr>
          </w:p>
        </w:tc>
        <w:tc>
          <w:tcPr>
            <w:tcW w:w="2920" w:type="dxa"/>
            <w:tcBorders>
              <w:top w:val="single" w:sz="4" w:space="0" w:color="000000"/>
              <w:left w:val="single" w:sz="4" w:space="0" w:color="000000"/>
              <w:bottom w:val="single" w:sz="4" w:space="0" w:color="000000"/>
              <w:right w:val="single" w:sz="4" w:space="0" w:color="000000"/>
            </w:tcBorders>
            <w:tcMar>
              <w:top w:w="170" w:type="dxa"/>
              <w:left w:w="113" w:type="dxa"/>
              <w:bottom w:w="170" w:type="dxa"/>
              <w:right w:w="80" w:type="dxa"/>
            </w:tcMar>
          </w:tcPr>
          <w:p w14:paraId="2BAE6325" w14:textId="476B0BCF" w:rsidR="00E47893" w:rsidRDefault="00E47893">
            <w:pPr>
              <w:rPr>
                <w:rFonts w:ascii="Helvetica Neue" w:eastAsia="Helvetica Neue" w:hAnsi="Helvetica Neue" w:cs="Helvetica Neue"/>
              </w:rPr>
            </w:pPr>
          </w:p>
        </w:tc>
      </w:tr>
      <w:tr w:rsidR="00E47893" w14:paraId="4E2C9811" w14:textId="77777777">
        <w:trPr>
          <w:trHeight w:val="453"/>
        </w:trPr>
        <w:tc>
          <w:tcPr>
            <w:tcW w:w="666" w:type="dxa"/>
            <w:tcBorders>
              <w:top w:val="single" w:sz="4" w:space="0" w:color="000000"/>
              <w:left w:val="single" w:sz="4" w:space="0" w:color="000000"/>
              <w:bottom w:val="single" w:sz="4" w:space="0" w:color="000000"/>
              <w:right w:val="single" w:sz="4" w:space="0" w:color="000000"/>
            </w:tcBorders>
            <w:tcMar>
              <w:top w:w="170" w:type="dxa"/>
              <w:left w:w="113" w:type="dxa"/>
              <w:bottom w:w="170" w:type="dxa"/>
              <w:right w:w="80" w:type="dxa"/>
            </w:tcMar>
          </w:tcPr>
          <w:p w14:paraId="104ECFCB" w14:textId="77777777" w:rsidR="00E47893" w:rsidRDefault="00000000">
            <w:pPr>
              <w:spacing w:line="288" w:lineRule="auto"/>
              <w:jc w:val="center"/>
              <w:rPr>
                <w:rFonts w:ascii="Helvetica Neue" w:eastAsia="Helvetica Neue" w:hAnsi="Helvetica Neue" w:cs="Helvetica Neue"/>
                <w:color w:val="000000"/>
              </w:rPr>
            </w:pPr>
            <w:r>
              <w:rPr>
                <w:rFonts w:ascii="Noto Sans Symbols" w:eastAsia="Noto Sans Symbols" w:hAnsi="Noto Sans Symbols" w:cs="Noto Sans Symbols"/>
                <w:color w:val="000000"/>
                <w:sz w:val="40"/>
                <w:szCs w:val="40"/>
              </w:rPr>
              <w:lastRenderedPageBreak/>
              <w:t>□</w:t>
            </w:r>
          </w:p>
        </w:tc>
        <w:tc>
          <w:tcPr>
            <w:tcW w:w="2296" w:type="dxa"/>
            <w:tcBorders>
              <w:top w:val="single" w:sz="4" w:space="0" w:color="000000"/>
              <w:left w:val="single" w:sz="4" w:space="0" w:color="000000"/>
              <w:bottom w:val="single" w:sz="4" w:space="0" w:color="000000"/>
              <w:right w:val="single" w:sz="4" w:space="0" w:color="000000"/>
            </w:tcBorders>
            <w:tcMar>
              <w:top w:w="170" w:type="dxa"/>
              <w:left w:w="113" w:type="dxa"/>
              <w:bottom w:w="170" w:type="dxa"/>
              <w:right w:w="80" w:type="dxa"/>
            </w:tcMar>
          </w:tcPr>
          <w:p w14:paraId="3A865931" w14:textId="77777777" w:rsidR="00E47893" w:rsidRDefault="00000000">
            <w:pPr>
              <w:spacing w:line="288" w:lineRule="auto"/>
              <w:rPr>
                <w:rFonts w:ascii="Helvetica Neue" w:eastAsia="Helvetica Neue" w:hAnsi="Helvetica Neue" w:cs="Helvetica Neue"/>
                <w:color w:val="000000"/>
              </w:rPr>
            </w:pPr>
            <w:r>
              <w:rPr>
                <w:rFonts w:ascii="Helvetica Neue" w:eastAsia="Helvetica Neue" w:hAnsi="Helvetica Neue" w:cs="Helvetica Neue"/>
                <w:color w:val="000000"/>
              </w:rPr>
              <w:t>Use tables appropriately</w:t>
            </w:r>
          </w:p>
        </w:tc>
        <w:tc>
          <w:tcPr>
            <w:tcW w:w="1276" w:type="dxa"/>
            <w:tcBorders>
              <w:top w:val="single" w:sz="4" w:space="0" w:color="000000"/>
              <w:left w:val="single" w:sz="4" w:space="0" w:color="000000"/>
              <w:bottom w:val="single" w:sz="4" w:space="0" w:color="000000"/>
              <w:right w:val="single" w:sz="4" w:space="0" w:color="000000"/>
            </w:tcBorders>
            <w:shd w:val="clear" w:color="auto" w:fill="538135"/>
            <w:tcMar>
              <w:top w:w="170" w:type="dxa"/>
              <w:left w:w="113" w:type="dxa"/>
              <w:bottom w:w="170" w:type="dxa"/>
              <w:right w:w="80" w:type="dxa"/>
            </w:tcMar>
          </w:tcPr>
          <w:p w14:paraId="4F187A5A" w14:textId="77777777" w:rsidR="00E47893" w:rsidRDefault="00000000">
            <w:pPr>
              <w:spacing w:line="288" w:lineRule="auto"/>
              <w:jc w:val="center"/>
              <w:rPr>
                <w:rFonts w:ascii="Helvetica Neue" w:eastAsia="Helvetica Neue" w:hAnsi="Helvetica Neue" w:cs="Helvetica Neue"/>
                <w:color w:val="000000"/>
              </w:rPr>
            </w:pPr>
            <w:r>
              <w:rPr>
                <w:rFonts w:ascii="Helvetica Neue" w:eastAsia="Helvetica Neue" w:hAnsi="Helvetica Neue" w:cs="Helvetica Neue"/>
                <w:b/>
                <w:color w:val="FFFFFF"/>
              </w:rPr>
              <w:t>Easy</w:t>
            </w:r>
          </w:p>
        </w:tc>
        <w:tc>
          <w:tcPr>
            <w:tcW w:w="4422" w:type="dxa"/>
            <w:tcBorders>
              <w:top w:val="single" w:sz="4" w:space="0" w:color="000000"/>
              <w:left w:val="single" w:sz="4" w:space="0" w:color="000000"/>
              <w:bottom w:val="single" w:sz="4" w:space="0" w:color="000000"/>
              <w:right w:val="single" w:sz="4" w:space="0" w:color="000000"/>
            </w:tcBorders>
            <w:tcMar>
              <w:top w:w="170" w:type="dxa"/>
              <w:left w:w="113" w:type="dxa"/>
              <w:bottom w:w="170" w:type="dxa"/>
              <w:right w:w="80" w:type="dxa"/>
            </w:tcMar>
          </w:tcPr>
          <w:p w14:paraId="791AA875" w14:textId="77777777" w:rsidR="00E47893" w:rsidRDefault="00000000">
            <w:pPr>
              <w:spacing w:line="288" w:lineRule="auto"/>
              <w:rPr>
                <w:rFonts w:ascii="Helvetica Neue" w:eastAsia="Helvetica Neue" w:hAnsi="Helvetica Neue" w:cs="Helvetica Neue"/>
                <w:color w:val="000000"/>
              </w:rPr>
            </w:pPr>
            <w:r>
              <w:rPr>
                <w:rFonts w:ascii="Helvetica Neue" w:eastAsia="Helvetica Neue" w:hAnsi="Helvetica Neue" w:cs="Helvetica Neue"/>
                <w:color w:val="000000"/>
              </w:rPr>
              <w:t xml:space="preserve">When presenting tabular information, use an actual table, not an image and ensure headings are used. </w:t>
            </w:r>
          </w:p>
        </w:tc>
        <w:tc>
          <w:tcPr>
            <w:tcW w:w="1801" w:type="dxa"/>
            <w:tcBorders>
              <w:top w:val="single" w:sz="4" w:space="0" w:color="000000"/>
              <w:left w:val="single" w:sz="4" w:space="0" w:color="000000"/>
              <w:bottom w:val="single" w:sz="4" w:space="0" w:color="000000"/>
              <w:right w:val="single" w:sz="4" w:space="0" w:color="000000"/>
            </w:tcBorders>
            <w:tcMar>
              <w:top w:w="170" w:type="dxa"/>
              <w:left w:w="113" w:type="dxa"/>
              <w:bottom w:w="170" w:type="dxa"/>
              <w:right w:w="80" w:type="dxa"/>
            </w:tcMar>
          </w:tcPr>
          <w:p w14:paraId="0EBD8193" w14:textId="77777777" w:rsidR="00E47893" w:rsidRDefault="00E47893">
            <w:pPr>
              <w:rPr>
                <w:rFonts w:ascii="Helvetica Neue" w:eastAsia="Helvetica Neue" w:hAnsi="Helvetica Neue" w:cs="Helvetica Neue"/>
              </w:rPr>
            </w:pPr>
          </w:p>
        </w:tc>
        <w:tc>
          <w:tcPr>
            <w:tcW w:w="2012" w:type="dxa"/>
            <w:tcBorders>
              <w:top w:val="single" w:sz="4" w:space="0" w:color="000000"/>
              <w:left w:val="single" w:sz="4" w:space="0" w:color="000000"/>
              <w:bottom w:val="single" w:sz="4" w:space="0" w:color="000000"/>
              <w:right w:val="single" w:sz="4" w:space="0" w:color="000000"/>
            </w:tcBorders>
            <w:tcMar>
              <w:top w:w="170" w:type="dxa"/>
              <w:left w:w="113" w:type="dxa"/>
              <w:bottom w:w="170" w:type="dxa"/>
              <w:right w:w="80" w:type="dxa"/>
            </w:tcMar>
          </w:tcPr>
          <w:p w14:paraId="17209BA1" w14:textId="6DC6940D" w:rsidR="00E47893" w:rsidRDefault="00E47893">
            <w:pPr>
              <w:rPr>
                <w:rFonts w:ascii="Helvetica Neue" w:eastAsia="Helvetica Neue" w:hAnsi="Helvetica Neue" w:cs="Helvetica Neue"/>
              </w:rPr>
            </w:pPr>
          </w:p>
        </w:tc>
        <w:tc>
          <w:tcPr>
            <w:tcW w:w="2920" w:type="dxa"/>
            <w:tcBorders>
              <w:top w:val="single" w:sz="4" w:space="0" w:color="000000"/>
              <w:left w:val="single" w:sz="4" w:space="0" w:color="000000"/>
              <w:bottom w:val="single" w:sz="4" w:space="0" w:color="000000"/>
              <w:right w:val="single" w:sz="4" w:space="0" w:color="000000"/>
            </w:tcBorders>
            <w:tcMar>
              <w:top w:w="170" w:type="dxa"/>
              <w:left w:w="113" w:type="dxa"/>
              <w:bottom w:w="170" w:type="dxa"/>
              <w:right w:w="80" w:type="dxa"/>
            </w:tcMar>
          </w:tcPr>
          <w:p w14:paraId="58FF1DF1" w14:textId="762AB68C" w:rsidR="00E47893" w:rsidRDefault="00E47893">
            <w:pPr>
              <w:rPr>
                <w:rFonts w:ascii="Helvetica Neue" w:eastAsia="Helvetica Neue" w:hAnsi="Helvetica Neue" w:cs="Helvetica Neue"/>
                <w:highlight w:val="green"/>
              </w:rPr>
            </w:pPr>
          </w:p>
        </w:tc>
      </w:tr>
      <w:tr w:rsidR="00E47893" w14:paraId="75CE6B4C" w14:textId="77777777">
        <w:trPr>
          <w:trHeight w:val="453"/>
        </w:trPr>
        <w:tc>
          <w:tcPr>
            <w:tcW w:w="666" w:type="dxa"/>
            <w:tcBorders>
              <w:top w:val="single" w:sz="4" w:space="0" w:color="000000"/>
              <w:left w:val="single" w:sz="4" w:space="0" w:color="000000"/>
              <w:bottom w:val="single" w:sz="4" w:space="0" w:color="000000"/>
              <w:right w:val="single" w:sz="4" w:space="0" w:color="000000"/>
            </w:tcBorders>
            <w:tcMar>
              <w:top w:w="170" w:type="dxa"/>
              <w:left w:w="113" w:type="dxa"/>
              <w:bottom w:w="170" w:type="dxa"/>
              <w:right w:w="80" w:type="dxa"/>
            </w:tcMar>
          </w:tcPr>
          <w:p w14:paraId="1FD2A523" w14:textId="77777777" w:rsidR="00E47893" w:rsidRDefault="00000000">
            <w:pPr>
              <w:spacing w:line="288" w:lineRule="auto"/>
              <w:jc w:val="center"/>
              <w:rPr>
                <w:rFonts w:ascii="Helvetica Neue" w:eastAsia="Helvetica Neue" w:hAnsi="Helvetica Neue" w:cs="Helvetica Neue"/>
                <w:color w:val="000000"/>
              </w:rPr>
            </w:pPr>
            <w:r>
              <w:rPr>
                <w:rFonts w:ascii="Noto Sans Symbols" w:eastAsia="Noto Sans Symbols" w:hAnsi="Noto Sans Symbols" w:cs="Noto Sans Symbols"/>
                <w:color w:val="000000"/>
                <w:sz w:val="40"/>
                <w:szCs w:val="40"/>
              </w:rPr>
              <w:t>□</w:t>
            </w:r>
          </w:p>
        </w:tc>
        <w:tc>
          <w:tcPr>
            <w:tcW w:w="2296" w:type="dxa"/>
            <w:tcBorders>
              <w:top w:val="single" w:sz="4" w:space="0" w:color="000000"/>
              <w:left w:val="single" w:sz="4" w:space="0" w:color="000000"/>
              <w:bottom w:val="single" w:sz="4" w:space="0" w:color="000000"/>
              <w:right w:val="single" w:sz="4" w:space="0" w:color="000000"/>
            </w:tcBorders>
            <w:tcMar>
              <w:top w:w="170" w:type="dxa"/>
              <w:left w:w="113" w:type="dxa"/>
              <w:bottom w:w="170" w:type="dxa"/>
              <w:right w:w="80" w:type="dxa"/>
            </w:tcMar>
          </w:tcPr>
          <w:p w14:paraId="6F15E4D6" w14:textId="77777777" w:rsidR="00E47893" w:rsidRDefault="00000000">
            <w:pPr>
              <w:spacing w:line="288" w:lineRule="auto"/>
              <w:rPr>
                <w:rFonts w:ascii="Helvetica Neue" w:eastAsia="Helvetica Neue" w:hAnsi="Helvetica Neue" w:cs="Helvetica Neue"/>
                <w:color w:val="000000"/>
              </w:rPr>
            </w:pPr>
            <w:r>
              <w:rPr>
                <w:rFonts w:ascii="Helvetica Neue" w:eastAsia="Helvetica Neue" w:hAnsi="Helvetica Neue" w:cs="Helvetica Neue"/>
                <w:color w:val="000000"/>
              </w:rPr>
              <w:t>Images of text</w:t>
            </w:r>
          </w:p>
        </w:tc>
        <w:tc>
          <w:tcPr>
            <w:tcW w:w="1276" w:type="dxa"/>
            <w:tcBorders>
              <w:top w:val="single" w:sz="4" w:space="0" w:color="000000"/>
              <w:left w:val="single" w:sz="4" w:space="0" w:color="000000"/>
              <w:bottom w:val="single" w:sz="4" w:space="0" w:color="000000"/>
              <w:right w:val="single" w:sz="4" w:space="0" w:color="000000"/>
            </w:tcBorders>
            <w:shd w:val="clear" w:color="auto" w:fill="538135"/>
            <w:tcMar>
              <w:top w:w="170" w:type="dxa"/>
              <w:left w:w="113" w:type="dxa"/>
              <w:bottom w:w="170" w:type="dxa"/>
              <w:right w:w="80" w:type="dxa"/>
            </w:tcMar>
          </w:tcPr>
          <w:p w14:paraId="35F8DDA1" w14:textId="77777777" w:rsidR="00E47893" w:rsidRDefault="00000000">
            <w:pPr>
              <w:spacing w:line="288" w:lineRule="auto"/>
              <w:jc w:val="center"/>
              <w:rPr>
                <w:rFonts w:ascii="Helvetica Neue" w:eastAsia="Helvetica Neue" w:hAnsi="Helvetica Neue" w:cs="Helvetica Neue"/>
                <w:color w:val="000000"/>
              </w:rPr>
            </w:pPr>
            <w:r>
              <w:rPr>
                <w:rFonts w:ascii="Helvetica Neue" w:eastAsia="Helvetica Neue" w:hAnsi="Helvetica Neue" w:cs="Helvetica Neue"/>
                <w:b/>
                <w:color w:val="FFFFFF"/>
              </w:rPr>
              <w:t>Easy</w:t>
            </w:r>
          </w:p>
        </w:tc>
        <w:tc>
          <w:tcPr>
            <w:tcW w:w="4422" w:type="dxa"/>
            <w:tcBorders>
              <w:top w:val="single" w:sz="4" w:space="0" w:color="000000"/>
              <w:left w:val="single" w:sz="4" w:space="0" w:color="000000"/>
              <w:bottom w:val="single" w:sz="4" w:space="0" w:color="000000"/>
              <w:right w:val="single" w:sz="4" w:space="0" w:color="000000"/>
            </w:tcBorders>
            <w:tcMar>
              <w:top w:w="170" w:type="dxa"/>
              <w:left w:w="113" w:type="dxa"/>
              <w:bottom w:w="170" w:type="dxa"/>
              <w:right w:w="80" w:type="dxa"/>
            </w:tcMar>
          </w:tcPr>
          <w:p w14:paraId="275B34F1" w14:textId="77777777" w:rsidR="00E47893" w:rsidRDefault="00000000">
            <w:pPr>
              <w:spacing w:line="288" w:lineRule="auto"/>
              <w:rPr>
                <w:rFonts w:ascii="Helvetica Neue" w:eastAsia="Helvetica Neue" w:hAnsi="Helvetica Neue" w:cs="Helvetica Neue"/>
                <w:color w:val="000000"/>
              </w:rPr>
            </w:pPr>
            <w:r>
              <w:rPr>
                <w:rFonts w:ascii="Helvetica Neue" w:eastAsia="Helvetica Neue" w:hAnsi="Helvetica Neue" w:cs="Helvetica Neue"/>
                <w:color w:val="000000"/>
              </w:rPr>
              <w:t>Avoid using images of text except for purely decorative purposes. Instead, use real text or ensure there is a text alternative (like Alt Text) available.</w:t>
            </w:r>
          </w:p>
        </w:tc>
        <w:tc>
          <w:tcPr>
            <w:tcW w:w="1801" w:type="dxa"/>
            <w:tcBorders>
              <w:top w:val="single" w:sz="4" w:space="0" w:color="000000"/>
              <w:left w:val="single" w:sz="4" w:space="0" w:color="000000"/>
              <w:bottom w:val="single" w:sz="4" w:space="0" w:color="000000"/>
              <w:right w:val="single" w:sz="4" w:space="0" w:color="000000"/>
            </w:tcBorders>
            <w:tcMar>
              <w:top w:w="170" w:type="dxa"/>
              <w:left w:w="113" w:type="dxa"/>
              <w:bottom w:w="170" w:type="dxa"/>
              <w:right w:w="80" w:type="dxa"/>
            </w:tcMar>
          </w:tcPr>
          <w:p w14:paraId="710AD804" w14:textId="77777777" w:rsidR="00E47893" w:rsidRDefault="00E47893">
            <w:pPr>
              <w:rPr>
                <w:rFonts w:ascii="Helvetica Neue" w:eastAsia="Helvetica Neue" w:hAnsi="Helvetica Neue" w:cs="Helvetica Neue"/>
              </w:rPr>
            </w:pPr>
          </w:p>
        </w:tc>
        <w:tc>
          <w:tcPr>
            <w:tcW w:w="2012" w:type="dxa"/>
            <w:tcBorders>
              <w:top w:val="single" w:sz="4" w:space="0" w:color="000000"/>
              <w:left w:val="single" w:sz="4" w:space="0" w:color="000000"/>
              <w:bottom w:val="single" w:sz="4" w:space="0" w:color="000000"/>
              <w:right w:val="single" w:sz="4" w:space="0" w:color="000000"/>
            </w:tcBorders>
            <w:tcMar>
              <w:top w:w="170" w:type="dxa"/>
              <w:left w:w="113" w:type="dxa"/>
              <w:bottom w:w="170" w:type="dxa"/>
              <w:right w:w="80" w:type="dxa"/>
            </w:tcMar>
          </w:tcPr>
          <w:p w14:paraId="480E02D2" w14:textId="1AE3D452" w:rsidR="00E47893" w:rsidRDefault="00E47893">
            <w:pPr>
              <w:rPr>
                <w:rFonts w:ascii="Helvetica Neue" w:eastAsia="Helvetica Neue" w:hAnsi="Helvetica Neue" w:cs="Helvetica Neue"/>
              </w:rPr>
            </w:pPr>
          </w:p>
        </w:tc>
        <w:tc>
          <w:tcPr>
            <w:tcW w:w="2920" w:type="dxa"/>
            <w:tcBorders>
              <w:top w:val="single" w:sz="4" w:space="0" w:color="000000"/>
              <w:left w:val="single" w:sz="4" w:space="0" w:color="000000"/>
              <w:bottom w:val="single" w:sz="4" w:space="0" w:color="000000"/>
              <w:right w:val="single" w:sz="4" w:space="0" w:color="000000"/>
            </w:tcBorders>
            <w:tcMar>
              <w:top w:w="170" w:type="dxa"/>
              <w:left w:w="113" w:type="dxa"/>
              <w:bottom w:w="170" w:type="dxa"/>
              <w:right w:w="80" w:type="dxa"/>
            </w:tcMar>
          </w:tcPr>
          <w:p w14:paraId="5C8F0562" w14:textId="5FAA1490" w:rsidR="00E47893" w:rsidRDefault="00E47893">
            <w:pPr>
              <w:rPr>
                <w:rFonts w:ascii="Helvetica Neue" w:eastAsia="Helvetica Neue" w:hAnsi="Helvetica Neue" w:cs="Helvetica Neue"/>
              </w:rPr>
            </w:pPr>
          </w:p>
        </w:tc>
      </w:tr>
      <w:tr w:rsidR="00E47893" w14:paraId="48D10E12" w14:textId="77777777">
        <w:trPr>
          <w:trHeight w:val="620"/>
        </w:trPr>
        <w:tc>
          <w:tcPr>
            <w:tcW w:w="15393" w:type="dxa"/>
            <w:gridSpan w:val="7"/>
            <w:tcBorders>
              <w:top w:val="single" w:sz="4" w:space="0" w:color="000000"/>
              <w:left w:val="single" w:sz="4" w:space="0" w:color="000000"/>
              <w:bottom w:val="single" w:sz="4" w:space="0" w:color="000000"/>
              <w:right w:val="single" w:sz="4" w:space="0" w:color="000000"/>
            </w:tcBorders>
            <w:shd w:val="clear" w:color="auto" w:fill="D9D9D9"/>
            <w:tcMar>
              <w:top w:w="170" w:type="dxa"/>
              <w:left w:w="113" w:type="dxa"/>
              <w:bottom w:w="170" w:type="dxa"/>
              <w:right w:w="80" w:type="dxa"/>
            </w:tcMar>
            <w:vAlign w:val="center"/>
          </w:tcPr>
          <w:p w14:paraId="0AF735A1" w14:textId="77777777" w:rsidR="00E47893" w:rsidRDefault="00000000">
            <w:pPr>
              <w:spacing w:line="288" w:lineRule="auto"/>
              <w:rPr>
                <w:rFonts w:ascii="Helvetica Neue" w:eastAsia="Helvetica Neue" w:hAnsi="Helvetica Neue" w:cs="Helvetica Neue"/>
                <w:color w:val="000000"/>
              </w:rPr>
            </w:pPr>
            <w:r>
              <w:rPr>
                <w:rFonts w:ascii="Helvetica Neue" w:eastAsia="Helvetica Neue" w:hAnsi="Helvetica Neue" w:cs="Helvetica Neue"/>
                <w:b/>
                <w:color w:val="000000"/>
                <w:sz w:val="28"/>
                <w:szCs w:val="28"/>
              </w:rPr>
              <w:t>Accessibility Information</w:t>
            </w:r>
          </w:p>
        </w:tc>
      </w:tr>
      <w:tr w:rsidR="00E47893" w14:paraId="1C87BD8C" w14:textId="77777777">
        <w:trPr>
          <w:trHeight w:val="453"/>
        </w:trPr>
        <w:tc>
          <w:tcPr>
            <w:tcW w:w="666" w:type="dxa"/>
            <w:tcBorders>
              <w:top w:val="single" w:sz="4" w:space="0" w:color="000000"/>
              <w:left w:val="single" w:sz="4" w:space="0" w:color="000000"/>
              <w:bottom w:val="single" w:sz="4" w:space="0" w:color="000000"/>
              <w:right w:val="single" w:sz="4" w:space="0" w:color="000000"/>
            </w:tcBorders>
            <w:tcMar>
              <w:top w:w="170" w:type="dxa"/>
              <w:left w:w="113" w:type="dxa"/>
              <w:bottom w:w="170" w:type="dxa"/>
              <w:right w:w="80" w:type="dxa"/>
            </w:tcMar>
          </w:tcPr>
          <w:p w14:paraId="1715A54E" w14:textId="77777777" w:rsidR="00E47893" w:rsidRDefault="00000000">
            <w:pPr>
              <w:spacing w:line="288" w:lineRule="auto"/>
              <w:jc w:val="center"/>
              <w:rPr>
                <w:rFonts w:ascii="Helvetica Neue" w:eastAsia="Helvetica Neue" w:hAnsi="Helvetica Neue" w:cs="Helvetica Neue"/>
                <w:color w:val="000000"/>
              </w:rPr>
            </w:pPr>
            <w:r>
              <w:rPr>
                <w:rFonts w:ascii="Noto Sans Symbols" w:eastAsia="Noto Sans Symbols" w:hAnsi="Noto Sans Symbols" w:cs="Noto Sans Symbols"/>
                <w:color w:val="000000"/>
                <w:sz w:val="40"/>
                <w:szCs w:val="40"/>
              </w:rPr>
              <w:t>□</w:t>
            </w:r>
          </w:p>
        </w:tc>
        <w:tc>
          <w:tcPr>
            <w:tcW w:w="2296" w:type="dxa"/>
            <w:tcBorders>
              <w:top w:val="single" w:sz="4" w:space="0" w:color="000000"/>
              <w:left w:val="single" w:sz="4" w:space="0" w:color="000000"/>
              <w:bottom w:val="single" w:sz="4" w:space="0" w:color="000000"/>
              <w:right w:val="single" w:sz="4" w:space="0" w:color="000000"/>
            </w:tcBorders>
            <w:tcMar>
              <w:top w:w="170" w:type="dxa"/>
              <w:left w:w="113" w:type="dxa"/>
              <w:bottom w:w="170" w:type="dxa"/>
              <w:right w:w="80" w:type="dxa"/>
            </w:tcMar>
          </w:tcPr>
          <w:p w14:paraId="34734FDE" w14:textId="77777777" w:rsidR="00E47893" w:rsidRDefault="00000000">
            <w:pPr>
              <w:spacing w:line="288" w:lineRule="auto"/>
              <w:rPr>
                <w:rFonts w:ascii="Helvetica Neue" w:eastAsia="Helvetica Neue" w:hAnsi="Helvetica Neue" w:cs="Helvetica Neue"/>
                <w:color w:val="000000"/>
              </w:rPr>
            </w:pPr>
            <w:r>
              <w:rPr>
                <w:rFonts w:ascii="Helvetica Neue" w:eastAsia="Helvetica Neue" w:hAnsi="Helvetica Neue" w:cs="Helvetica Neue"/>
                <w:color w:val="000000"/>
              </w:rPr>
              <w:t>Accessibility page on website</w:t>
            </w:r>
          </w:p>
        </w:tc>
        <w:tc>
          <w:tcPr>
            <w:tcW w:w="1276" w:type="dxa"/>
            <w:tcBorders>
              <w:top w:val="single" w:sz="4" w:space="0" w:color="000000"/>
              <w:left w:val="single" w:sz="4" w:space="0" w:color="000000"/>
              <w:bottom w:val="single" w:sz="4" w:space="0" w:color="000000"/>
              <w:right w:val="single" w:sz="4" w:space="0" w:color="000000"/>
            </w:tcBorders>
            <w:shd w:val="clear" w:color="auto" w:fill="538135"/>
            <w:tcMar>
              <w:top w:w="170" w:type="dxa"/>
              <w:left w:w="113" w:type="dxa"/>
              <w:bottom w:w="170" w:type="dxa"/>
              <w:right w:w="80" w:type="dxa"/>
            </w:tcMar>
          </w:tcPr>
          <w:p w14:paraId="46CBC9C5" w14:textId="77777777" w:rsidR="00E47893" w:rsidRDefault="00000000">
            <w:pPr>
              <w:spacing w:line="288" w:lineRule="auto"/>
              <w:jc w:val="center"/>
              <w:rPr>
                <w:rFonts w:ascii="Helvetica Neue" w:eastAsia="Helvetica Neue" w:hAnsi="Helvetica Neue" w:cs="Helvetica Neue"/>
                <w:color w:val="000000"/>
              </w:rPr>
            </w:pPr>
            <w:r>
              <w:rPr>
                <w:rFonts w:ascii="Helvetica Neue" w:eastAsia="Helvetica Neue" w:hAnsi="Helvetica Neue" w:cs="Helvetica Neue"/>
                <w:b/>
                <w:color w:val="FFFFFF"/>
              </w:rPr>
              <w:t>Easy</w:t>
            </w:r>
          </w:p>
        </w:tc>
        <w:tc>
          <w:tcPr>
            <w:tcW w:w="4422" w:type="dxa"/>
            <w:tcBorders>
              <w:top w:val="single" w:sz="4" w:space="0" w:color="000000"/>
              <w:left w:val="single" w:sz="4" w:space="0" w:color="000000"/>
              <w:bottom w:val="single" w:sz="4" w:space="0" w:color="000000"/>
              <w:right w:val="single" w:sz="4" w:space="0" w:color="000000"/>
            </w:tcBorders>
            <w:tcMar>
              <w:top w:w="170" w:type="dxa"/>
              <w:left w:w="113" w:type="dxa"/>
              <w:bottom w:w="170" w:type="dxa"/>
              <w:right w:w="80" w:type="dxa"/>
            </w:tcMar>
          </w:tcPr>
          <w:p w14:paraId="13086768" w14:textId="77777777" w:rsidR="00E47893" w:rsidRDefault="00000000">
            <w:pPr>
              <w:spacing w:line="288" w:lineRule="auto"/>
              <w:rPr>
                <w:rFonts w:ascii="Helvetica Neue" w:eastAsia="Helvetica Neue" w:hAnsi="Helvetica Neue" w:cs="Helvetica Neue"/>
                <w:color w:val="000000"/>
              </w:rPr>
            </w:pPr>
            <w:r>
              <w:rPr>
                <w:rFonts w:ascii="Helvetica Neue" w:eastAsia="Helvetica Neue" w:hAnsi="Helvetica Neue" w:cs="Helvetica Neue"/>
                <w:color w:val="000000"/>
              </w:rPr>
              <w:t xml:space="preserve">Build an easy-to-find accessibility page on website, which clearly outlines venue accessibility and info on how to get there. No more than 2 clicks from the homepage and easy to search for using the 'search' function. Have access information available to download in a separate document. </w:t>
            </w:r>
          </w:p>
        </w:tc>
        <w:tc>
          <w:tcPr>
            <w:tcW w:w="1801" w:type="dxa"/>
            <w:tcBorders>
              <w:top w:val="single" w:sz="4" w:space="0" w:color="000000"/>
              <w:left w:val="single" w:sz="4" w:space="0" w:color="000000"/>
              <w:bottom w:val="single" w:sz="4" w:space="0" w:color="000000"/>
              <w:right w:val="single" w:sz="4" w:space="0" w:color="000000"/>
            </w:tcBorders>
            <w:tcMar>
              <w:top w:w="170" w:type="dxa"/>
              <w:left w:w="113" w:type="dxa"/>
              <w:bottom w:w="170" w:type="dxa"/>
              <w:right w:w="80" w:type="dxa"/>
            </w:tcMar>
          </w:tcPr>
          <w:p w14:paraId="4473B648" w14:textId="77777777" w:rsidR="00E47893" w:rsidRDefault="00000000">
            <w:pPr>
              <w:spacing w:line="288" w:lineRule="auto"/>
              <w:rPr>
                <w:rFonts w:ascii="Helvetica Neue" w:eastAsia="Helvetica Neue" w:hAnsi="Helvetica Neue" w:cs="Helvetica Neue"/>
                <w:color w:val="000000"/>
              </w:rPr>
            </w:pPr>
            <w:r>
              <w:rPr>
                <w:rFonts w:ascii="Helvetica Neue" w:eastAsia="Helvetica Neue" w:hAnsi="Helvetica Neue" w:cs="Helvetica Neue"/>
                <w:color w:val="000000"/>
              </w:rPr>
              <w:t>Great example</w:t>
            </w:r>
            <w:hyperlink r:id="rId21">
              <w:r>
                <w:rPr>
                  <w:rFonts w:ascii="Helvetica Neue" w:eastAsia="Helvetica Neue" w:hAnsi="Helvetica Neue" w:cs="Helvetica Neue"/>
                  <w:color w:val="0000FF"/>
                  <w:u w:val="single"/>
                </w:rPr>
                <w:t xml:space="preserve"> here</w:t>
              </w:r>
            </w:hyperlink>
          </w:p>
          <w:p w14:paraId="2624B629" w14:textId="77777777" w:rsidR="00E47893" w:rsidRDefault="00E47893">
            <w:pPr>
              <w:spacing w:line="288" w:lineRule="auto"/>
              <w:rPr>
                <w:rFonts w:ascii="Helvetica Neue" w:eastAsia="Helvetica Neue" w:hAnsi="Helvetica Neue" w:cs="Helvetica Neue"/>
                <w:color w:val="000000"/>
              </w:rPr>
            </w:pPr>
          </w:p>
        </w:tc>
        <w:tc>
          <w:tcPr>
            <w:tcW w:w="2012" w:type="dxa"/>
            <w:tcBorders>
              <w:top w:val="single" w:sz="4" w:space="0" w:color="000000"/>
              <w:left w:val="single" w:sz="4" w:space="0" w:color="000000"/>
              <w:bottom w:val="single" w:sz="4" w:space="0" w:color="000000"/>
              <w:right w:val="single" w:sz="4" w:space="0" w:color="000000"/>
            </w:tcBorders>
            <w:tcMar>
              <w:top w:w="170" w:type="dxa"/>
              <w:left w:w="113" w:type="dxa"/>
              <w:bottom w:w="170" w:type="dxa"/>
              <w:right w:w="80" w:type="dxa"/>
            </w:tcMar>
          </w:tcPr>
          <w:p w14:paraId="696CF9BD" w14:textId="315518DE" w:rsidR="00E47893" w:rsidRDefault="00E47893">
            <w:pPr>
              <w:rPr>
                <w:rFonts w:ascii="Helvetica Neue" w:eastAsia="Helvetica Neue" w:hAnsi="Helvetica Neue" w:cs="Helvetica Neue"/>
              </w:rPr>
            </w:pPr>
          </w:p>
        </w:tc>
        <w:tc>
          <w:tcPr>
            <w:tcW w:w="2920" w:type="dxa"/>
            <w:tcBorders>
              <w:top w:val="single" w:sz="4" w:space="0" w:color="000000"/>
              <w:left w:val="single" w:sz="4" w:space="0" w:color="000000"/>
              <w:bottom w:val="single" w:sz="4" w:space="0" w:color="000000"/>
              <w:right w:val="single" w:sz="4" w:space="0" w:color="000000"/>
            </w:tcBorders>
            <w:tcMar>
              <w:top w:w="170" w:type="dxa"/>
              <w:left w:w="113" w:type="dxa"/>
              <w:bottom w:w="170" w:type="dxa"/>
              <w:right w:w="80" w:type="dxa"/>
            </w:tcMar>
          </w:tcPr>
          <w:p w14:paraId="14B5C65E" w14:textId="28A7D6A4" w:rsidR="00E47893" w:rsidRDefault="00E47893">
            <w:pPr>
              <w:rPr>
                <w:rFonts w:ascii="Helvetica Neue" w:eastAsia="Helvetica Neue" w:hAnsi="Helvetica Neue" w:cs="Helvetica Neue"/>
              </w:rPr>
            </w:pPr>
          </w:p>
        </w:tc>
      </w:tr>
      <w:tr w:rsidR="00E47893" w14:paraId="7E1E175B" w14:textId="77777777">
        <w:trPr>
          <w:trHeight w:val="453"/>
        </w:trPr>
        <w:tc>
          <w:tcPr>
            <w:tcW w:w="666" w:type="dxa"/>
            <w:tcBorders>
              <w:top w:val="single" w:sz="4" w:space="0" w:color="000000"/>
              <w:left w:val="single" w:sz="4" w:space="0" w:color="000000"/>
              <w:bottom w:val="single" w:sz="4" w:space="0" w:color="000000"/>
              <w:right w:val="single" w:sz="4" w:space="0" w:color="000000"/>
            </w:tcBorders>
            <w:tcMar>
              <w:top w:w="170" w:type="dxa"/>
              <w:left w:w="113" w:type="dxa"/>
              <w:bottom w:w="170" w:type="dxa"/>
              <w:right w:w="80" w:type="dxa"/>
            </w:tcMar>
          </w:tcPr>
          <w:p w14:paraId="1E7F5C95" w14:textId="77777777" w:rsidR="00E47893" w:rsidRDefault="00000000">
            <w:pPr>
              <w:spacing w:line="288" w:lineRule="auto"/>
              <w:jc w:val="center"/>
              <w:rPr>
                <w:rFonts w:ascii="Helvetica Neue" w:eastAsia="Helvetica Neue" w:hAnsi="Helvetica Neue" w:cs="Helvetica Neue"/>
                <w:color w:val="000000"/>
              </w:rPr>
            </w:pPr>
            <w:r>
              <w:rPr>
                <w:rFonts w:ascii="Noto Sans Symbols" w:eastAsia="Noto Sans Symbols" w:hAnsi="Noto Sans Symbols" w:cs="Noto Sans Symbols"/>
                <w:color w:val="000000"/>
                <w:sz w:val="40"/>
                <w:szCs w:val="40"/>
              </w:rPr>
              <w:lastRenderedPageBreak/>
              <w:t>□</w:t>
            </w:r>
          </w:p>
        </w:tc>
        <w:tc>
          <w:tcPr>
            <w:tcW w:w="2296" w:type="dxa"/>
            <w:tcBorders>
              <w:top w:val="single" w:sz="4" w:space="0" w:color="000000"/>
              <w:left w:val="single" w:sz="4" w:space="0" w:color="000000"/>
              <w:bottom w:val="single" w:sz="4" w:space="0" w:color="000000"/>
              <w:right w:val="single" w:sz="4" w:space="0" w:color="000000"/>
            </w:tcBorders>
            <w:tcMar>
              <w:top w:w="170" w:type="dxa"/>
              <w:left w:w="113" w:type="dxa"/>
              <w:bottom w:w="170" w:type="dxa"/>
              <w:right w:w="80" w:type="dxa"/>
            </w:tcMar>
          </w:tcPr>
          <w:p w14:paraId="170F86DD" w14:textId="77777777" w:rsidR="00E47893" w:rsidRDefault="00000000">
            <w:pPr>
              <w:spacing w:line="288" w:lineRule="auto"/>
              <w:rPr>
                <w:rFonts w:ascii="Helvetica Neue" w:eastAsia="Helvetica Neue" w:hAnsi="Helvetica Neue" w:cs="Helvetica Neue"/>
                <w:color w:val="000000"/>
              </w:rPr>
            </w:pPr>
            <w:r>
              <w:rPr>
                <w:rFonts w:ascii="Helvetica Neue" w:eastAsia="Helvetica Neue" w:hAnsi="Helvetica Neue" w:cs="Helvetica Neue"/>
                <w:color w:val="000000"/>
              </w:rPr>
              <w:t>Use access symbols</w:t>
            </w:r>
          </w:p>
        </w:tc>
        <w:tc>
          <w:tcPr>
            <w:tcW w:w="1276" w:type="dxa"/>
            <w:tcBorders>
              <w:top w:val="single" w:sz="4" w:space="0" w:color="000000"/>
              <w:left w:val="single" w:sz="4" w:space="0" w:color="000000"/>
              <w:bottom w:val="single" w:sz="4" w:space="0" w:color="000000"/>
              <w:right w:val="single" w:sz="4" w:space="0" w:color="000000"/>
            </w:tcBorders>
            <w:shd w:val="clear" w:color="auto" w:fill="538135"/>
            <w:tcMar>
              <w:top w:w="170" w:type="dxa"/>
              <w:left w:w="113" w:type="dxa"/>
              <w:bottom w:w="170" w:type="dxa"/>
              <w:right w:w="80" w:type="dxa"/>
            </w:tcMar>
          </w:tcPr>
          <w:p w14:paraId="49B591BE" w14:textId="77777777" w:rsidR="00E47893" w:rsidRDefault="00000000">
            <w:pPr>
              <w:spacing w:line="288" w:lineRule="auto"/>
              <w:jc w:val="center"/>
              <w:rPr>
                <w:rFonts w:ascii="Helvetica Neue" w:eastAsia="Helvetica Neue" w:hAnsi="Helvetica Neue" w:cs="Helvetica Neue"/>
                <w:color w:val="000000"/>
              </w:rPr>
            </w:pPr>
            <w:r>
              <w:rPr>
                <w:rFonts w:ascii="Helvetica Neue" w:eastAsia="Helvetica Neue" w:hAnsi="Helvetica Neue" w:cs="Helvetica Neue"/>
                <w:b/>
                <w:color w:val="FFFFFF"/>
              </w:rPr>
              <w:t>Easy</w:t>
            </w:r>
          </w:p>
        </w:tc>
        <w:tc>
          <w:tcPr>
            <w:tcW w:w="4422" w:type="dxa"/>
            <w:tcBorders>
              <w:top w:val="single" w:sz="4" w:space="0" w:color="000000"/>
              <w:left w:val="single" w:sz="4" w:space="0" w:color="000000"/>
              <w:bottom w:val="single" w:sz="4" w:space="0" w:color="000000"/>
              <w:right w:val="single" w:sz="4" w:space="0" w:color="000000"/>
            </w:tcBorders>
            <w:tcMar>
              <w:top w:w="170" w:type="dxa"/>
              <w:left w:w="113" w:type="dxa"/>
              <w:bottom w:w="170" w:type="dxa"/>
              <w:right w:w="80" w:type="dxa"/>
            </w:tcMar>
          </w:tcPr>
          <w:p w14:paraId="55A50E79" w14:textId="77777777" w:rsidR="00E47893" w:rsidRDefault="00000000">
            <w:pPr>
              <w:spacing w:line="288" w:lineRule="auto"/>
              <w:rPr>
                <w:rFonts w:ascii="Helvetica Neue" w:eastAsia="Helvetica Neue" w:hAnsi="Helvetica Neue" w:cs="Helvetica Neue"/>
                <w:color w:val="000000"/>
              </w:rPr>
            </w:pPr>
            <w:r>
              <w:rPr>
                <w:rFonts w:ascii="Helvetica Neue" w:eastAsia="Helvetica Neue" w:hAnsi="Helvetica Neue" w:cs="Helvetica Neue"/>
                <w:color w:val="000000"/>
              </w:rPr>
              <w:t xml:space="preserve">Use access symbols for events to show things like wheelchair accessible, Auslan interpretation, Captioning, Audio Description, Tactile </w:t>
            </w:r>
            <w:proofErr w:type="gramStart"/>
            <w:r>
              <w:rPr>
                <w:rFonts w:ascii="Helvetica Neue" w:eastAsia="Helvetica Neue" w:hAnsi="Helvetica Neue" w:cs="Helvetica Neue"/>
                <w:color w:val="000000"/>
              </w:rPr>
              <w:t>Tour</w:t>
            </w:r>
            <w:proofErr w:type="gramEnd"/>
            <w:r>
              <w:rPr>
                <w:rFonts w:ascii="Helvetica Neue" w:eastAsia="Helvetica Neue" w:hAnsi="Helvetica Neue" w:cs="Helvetica Neue"/>
                <w:color w:val="000000"/>
              </w:rPr>
              <w:t xml:space="preserve"> and Relaxed Performance</w:t>
            </w:r>
          </w:p>
        </w:tc>
        <w:tc>
          <w:tcPr>
            <w:tcW w:w="1801" w:type="dxa"/>
            <w:tcBorders>
              <w:top w:val="single" w:sz="4" w:space="0" w:color="000000"/>
              <w:left w:val="single" w:sz="4" w:space="0" w:color="000000"/>
              <w:bottom w:val="single" w:sz="4" w:space="0" w:color="000000"/>
              <w:right w:val="single" w:sz="4" w:space="0" w:color="000000"/>
            </w:tcBorders>
            <w:tcMar>
              <w:top w:w="170" w:type="dxa"/>
              <w:left w:w="113" w:type="dxa"/>
              <w:bottom w:w="170" w:type="dxa"/>
              <w:right w:w="80" w:type="dxa"/>
            </w:tcMar>
          </w:tcPr>
          <w:p w14:paraId="382919BD" w14:textId="77777777" w:rsidR="00E47893" w:rsidRDefault="00000000">
            <w:pPr>
              <w:spacing w:line="288" w:lineRule="auto"/>
              <w:rPr>
                <w:rFonts w:ascii="Helvetica Neue" w:eastAsia="Helvetica Neue" w:hAnsi="Helvetica Neue" w:cs="Helvetica Neue"/>
                <w:color w:val="000000"/>
              </w:rPr>
            </w:pPr>
            <w:r>
              <w:rPr>
                <w:rFonts w:ascii="Helvetica Neue" w:eastAsia="Helvetica Neue" w:hAnsi="Helvetica Neue" w:cs="Helvetica Neue"/>
                <w:color w:val="000000"/>
              </w:rPr>
              <w:t xml:space="preserve">Access symbols can be downloaded </w:t>
            </w:r>
            <w:hyperlink r:id="rId22">
              <w:r>
                <w:rPr>
                  <w:rFonts w:ascii="Helvetica Neue" w:eastAsia="Helvetica Neue" w:hAnsi="Helvetica Neue" w:cs="Helvetica Neue"/>
                  <w:color w:val="0000FF"/>
                  <w:u w:val="single"/>
                </w:rPr>
                <w:t>here</w:t>
              </w:r>
            </w:hyperlink>
          </w:p>
        </w:tc>
        <w:tc>
          <w:tcPr>
            <w:tcW w:w="2012" w:type="dxa"/>
            <w:tcBorders>
              <w:top w:val="single" w:sz="4" w:space="0" w:color="000000"/>
              <w:left w:val="single" w:sz="4" w:space="0" w:color="000000"/>
              <w:bottom w:val="single" w:sz="4" w:space="0" w:color="000000"/>
              <w:right w:val="single" w:sz="4" w:space="0" w:color="000000"/>
            </w:tcBorders>
            <w:tcMar>
              <w:top w:w="170" w:type="dxa"/>
              <w:left w:w="113" w:type="dxa"/>
              <w:bottom w:w="170" w:type="dxa"/>
              <w:right w:w="80" w:type="dxa"/>
            </w:tcMar>
          </w:tcPr>
          <w:p w14:paraId="1BCD4313" w14:textId="6295FFB7" w:rsidR="00E47893" w:rsidRDefault="00E47893">
            <w:pPr>
              <w:rPr>
                <w:rFonts w:ascii="Helvetica Neue" w:eastAsia="Helvetica Neue" w:hAnsi="Helvetica Neue" w:cs="Helvetica Neue"/>
              </w:rPr>
            </w:pPr>
          </w:p>
        </w:tc>
        <w:tc>
          <w:tcPr>
            <w:tcW w:w="2920" w:type="dxa"/>
            <w:tcBorders>
              <w:top w:val="single" w:sz="4" w:space="0" w:color="000000"/>
              <w:left w:val="single" w:sz="4" w:space="0" w:color="000000"/>
              <w:bottom w:val="single" w:sz="4" w:space="0" w:color="000000"/>
              <w:right w:val="single" w:sz="4" w:space="0" w:color="000000"/>
            </w:tcBorders>
            <w:tcMar>
              <w:top w:w="170" w:type="dxa"/>
              <w:left w:w="113" w:type="dxa"/>
              <w:bottom w:w="170" w:type="dxa"/>
              <w:right w:w="80" w:type="dxa"/>
            </w:tcMar>
          </w:tcPr>
          <w:p w14:paraId="1D9F2A15" w14:textId="77777777" w:rsidR="00E47893" w:rsidRDefault="00E47893" w:rsidP="00982EDF">
            <w:pPr>
              <w:rPr>
                <w:rFonts w:ascii="Helvetica Neue" w:eastAsia="Helvetica Neue" w:hAnsi="Helvetica Neue" w:cs="Helvetica Neue"/>
              </w:rPr>
            </w:pPr>
          </w:p>
        </w:tc>
      </w:tr>
      <w:tr w:rsidR="00E47893" w14:paraId="1516B685" w14:textId="77777777">
        <w:trPr>
          <w:trHeight w:val="453"/>
        </w:trPr>
        <w:tc>
          <w:tcPr>
            <w:tcW w:w="666" w:type="dxa"/>
            <w:tcBorders>
              <w:top w:val="single" w:sz="4" w:space="0" w:color="000000"/>
              <w:left w:val="single" w:sz="4" w:space="0" w:color="000000"/>
              <w:bottom w:val="single" w:sz="4" w:space="0" w:color="000000"/>
              <w:right w:val="single" w:sz="4" w:space="0" w:color="000000"/>
            </w:tcBorders>
            <w:tcMar>
              <w:top w:w="170" w:type="dxa"/>
              <w:left w:w="113" w:type="dxa"/>
              <w:bottom w:w="170" w:type="dxa"/>
              <w:right w:w="80" w:type="dxa"/>
            </w:tcMar>
          </w:tcPr>
          <w:p w14:paraId="6372F2F2" w14:textId="77777777" w:rsidR="00E47893" w:rsidRDefault="00000000">
            <w:pPr>
              <w:spacing w:line="288" w:lineRule="auto"/>
              <w:jc w:val="center"/>
              <w:rPr>
                <w:rFonts w:ascii="Helvetica Neue" w:eastAsia="Helvetica Neue" w:hAnsi="Helvetica Neue" w:cs="Helvetica Neue"/>
                <w:color w:val="000000"/>
              </w:rPr>
            </w:pPr>
            <w:r>
              <w:rPr>
                <w:rFonts w:ascii="Noto Sans Symbols" w:eastAsia="Noto Sans Symbols" w:hAnsi="Noto Sans Symbols" w:cs="Noto Sans Symbols"/>
                <w:color w:val="000000"/>
                <w:sz w:val="40"/>
                <w:szCs w:val="40"/>
              </w:rPr>
              <w:t>□</w:t>
            </w:r>
          </w:p>
        </w:tc>
        <w:tc>
          <w:tcPr>
            <w:tcW w:w="2296" w:type="dxa"/>
            <w:tcBorders>
              <w:top w:val="single" w:sz="4" w:space="0" w:color="000000"/>
              <w:left w:val="single" w:sz="4" w:space="0" w:color="000000"/>
              <w:bottom w:val="single" w:sz="4" w:space="0" w:color="000000"/>
              <w:right w:val="single" w:sz="4" w:space="0" w:color="000000"/>
            </w:tcBorders>
            <w:tcMar>
              <w:top w:w="170" w:type="dxa"/>
              <w:left w:w="113" w:type="dxa"/>
              <w:bottom w:w="170" w:type="dxa"/>
              <w:right w:w="80" w:type="dxa"/>
            </w:tcMar>
          </w:tcPr>
          <w:p w14:paraId="4BDF158A" w14:textId="77777777" w:rsidR="00E47893" w:rsidRDefault="00000000">
            <w:pPr>
              <w:spacing w:line="288" w:lineRule="auto"/>
              <w:rPr>
                <w:rFonts w:ascii="Helvetica Neue" w:eastAsia="Helvetica Neue" w:hAnsi="Helvetica Neue" w:cs="Helvetica Neue"/>
                <w:color w:val="000000"/>
              </w:rPr>
            </w:pPr>
            <w:r>
              <w:rPr>
                <w:rFonts w:ascii="Helvetica Neue" w:eastAsia="Helvetica Neue" w:hAnsi="Helvetica Neue" w:cs="Helvetica Neue"/>
                <w:color w:val="000000"/>
              </w:rPr>
              <w:t xml:space="preserve">Demonstrate your venue's access features </w:t>
            </w:r>
          </w:p>
        </w:tc>
        <w:tc>
          <w:tcPr>
            <w:tcW w:w="1276" w:type="dxa"/>
            <w:tcBorders>
              <w:top w:val="single" w:sz="4" w:space="0" w:color="000000"/>
              <w:left w:val="single" w:sz="4" w:space="0" w:color="000000"/>
              <w:bottom w:val="single" w:sz="4" w:space="0" w:color="000000"/>
              <w:right w:val="single" w:sz="4" w:space="0" w:color="000000"/>
            </w:tcBorders>
            <w:shd w:val="clear" w:color="auto" w:fill="F47C20"/>
            <w:tcMar>
              <w:top w:w="170" w:type="dxa"/>
              <w:left w:w="113" w:type="dxa"/>
              <w:bottom w:w="170" w:type="dxa"/>
              <w:right w:w="80" w:type="dxa"/>
            </w:tcMar>
          </w:tcPr>
          <w:p w14:paraId="484A30FD" w14:textId="77777777" w:rsidR="00E47893" w:rsidRDefault="00000000">
            <w:pPr>
              <w:spacing w:line="288" w:lineRule="auto"/>
              <w:jc w:val="center"/>
              <w:rPr>
                <w:rFonts w:ascii="Helvetica Neue" w:eastAsia="Helvetica Neue" w:hAnsi="Helvetica Neue" w:cs="Helvetica Neue"/>
                <w:color w:val="000000"/>
              </w:rPr>
            </w:pPr>
            <w:r>
              <w:rPr>
                <w:rFonts w:ascii="Helvetica Neue" w:eastAsia="Helvetica Neue" w:hAnsi="Helvetica Neue" w:cs="Helvetica Neue"/>
                <w:b/>
                <w:color w:val="FFFFFF"/>
              </w:rPr>
              <w:t>Medium</w:t>
            </w:r>
          </w:p>
        </w:tc>
        <w:tc>
          <w:tcPr>
            <w:tcW w:w="4422" w:type="dxa"/>
            <w:tcBorders>
              <w:top w:val="single" w:sz="4" w:space="0" w:color="000000"/>
              <w:left w:val="single" w:sz="4" w:space="0" w:color="000000"/>
              <w:bottom w:val="single" w:sz="4" w:space="0" w:color="000000"/>
              <w:right w:val="single" w:sz="4" w:space="0" w:color="000000"/>
            </w:tcBorders>
            <w:tcMar>
              <w:top w:w="170" w:type="dxa"/>
              <w:left w:w="113" w:type="dxa"/>
              <w:bottom w:w="170" w:type="dxa"/>
              <w:right w:w="80" w:type="dxa"/>
            </w:tcMar>
          </w:tcPr>
          <w:p w14:paraId="61463C4A" w14:textId="77777777" w:rsidR="00E47893" w:rsidRDefault="00000000">
            <w:pPr>
              <w:spacing w:line="288" w:lineRule="auto"/>
              <w:rPr>
                <w:rFonts w:ascii="Helvetica Neue" w:eastAsia="Helvetica Neue" w:hAnsi="Helvetica Neue" w:cs="Helvetica Neue"/>
                <w:color w:val="000000"/>
              </w:rPr>
            </w:pPr>
            <w:r>
              <w:rPr>
                <w:rFonts w:ascii="Helvetica Neue" w:eastAsia="Helvetica Neue" w:hAnsi="Helvetica Neue" w:cs="Helvetica Neue"/>
                <w:color w:val="000000"/>
              </w:rPr>
              <w:t>Include images or site maps. Consider filming a 'virtual tour' or developing a Social Story (with pictures and images)</w:t>
            </w:r>
          </w:p>
        </w:tc>
        <w:tc>
          <w:tcPr>
            <w:tcW w:w="1801" w:type="dxa"/>
            <w:tcBorders>
              <w:top w:val="single" w:sz="4" w:space="0" w:color="000000"/>
              <w:left w:val="single" w:sz="4" w:space="0" w:color="000000"/>
              <w:bottom w:val="single" w:sz="4" w:space="0" w:color="000000"/>
              <w:right w:val="single" w:sz="4" w:space="0" w:color="000000"/>
            </w:tcBorders>
            <w:tcMar>
              <w:top w:w="170" w:type="dxa"/>
              <w:left w:w="113" w:type="dxa"/>
              <w:bottom w:w="170" w:type="dxa"/>
              <w:right w:w="80" w:type="dxa"/>
            </w:tcMar>
          </w:tcPr>
          <w:p w14:paraId="5E83CFAD" w14:textId="77777777" w:rsidR="00E47893" w:rsidRDefault="00000000">
            <w:pPr>
              <w:spacing w:line="288" w:lineRule="auto"/>
              <w:rPr>
                <w:rFonts w:ascii="Helvetica Neue" w:eastAsia="Helvetica Neue" w:hAnsi="Helvetica Neue" w:cs="Helvetica Neue"/>
                <w:color w:val="000000"/>
              </w:rPr>
            </w:pPr>
            <w:r>
              <w:rPr>
                <w:rFonts w:ascii="Helvetica Neue" w:eastAsia="Helvetica Neue" w:hAnsi="Helvetica Neue" w:cs="Helvetica Neue"/>
                <w:color w:val="000000"/>
              </w:rPr>
              <w:t xml:space="preserve">Virtual tour example </w:t>
            </w:r>
            <w:hyperlink r:id="rId23">
              <w:r>
                <w:rPr>
                  <w:rFonts w:ascii="Helvetica Neue" w:eastAsia="Helvetica Neue" w:hAnsi="Helvetica Neue" w:cs="Helvetica Neue"/>
                  <w:color w:val="0000FF"/>
                  <w:u w:val="single"/>
                </w:rPr>
                <w:t xml:space="preserve">here </w:t>
              </w:r>
            </w:hyperlink>
            <w:r>
              <w:rPr>
                <w:rFonts w:ascii="Helvetica Neue" w:eastAsia="Helvetica Neue" w:hAnsi="Helvetica Neue" w:cs="Helvetica Neue"/>
                <w:color w:val="000000"/>
              </w:rPr>
              <w:br/>
            </w:r>
            <w:r>
              <w:rPr>
                <w:rFonts w:ascii="Helvetica Neue" w:eastAsia="Helvetica Neue" w:hAnsi="Helvetica Neue" w:cs="Helvetica Neue"/>
                <w:color w:val="000000"/>
              </w:rPr>
              <w:br/>
              <w:t xml:space="preserve">Social Story example </w:t>
            </w:r>
            <w:hyperlink r:id="rId24">
              <w:r>
                <w:rPr>
                  <w:rFonts w:ascii="Helvetica Neue" w:eastAsia="Helvetica Neue" w:hAnsi="Helvetica Neue" w:cs="Helvetica Neue"/>
                  <w:color w:val="0000FF"/>
                  <w:u w:val="single"/>
                </w:rPr>
                <w:t>here</w:t>
              </w:r>
            </w:hyperlink>
            <w:r>
              <w:rPr>
                <w:rFonts w:ascii="Helvetica Neue" w:eastAsia="Helvetica Neue" w:hAnsi="Helvetica Neue" w:cs="Helvetica Neue"/>
                <w:color w:val="000000"/>
              </w:rPr>
              <w:t xml:space="preserve"> </w:t>
            </w:r>
          </w:p>
        </w:tc>
        <w:tc>
          <w:tcPr>
            <w:tcW w:w="2012" w:type="dxa"/>
            <w:tcBorders>
              <w:top w:val="single" w:sz="4" w:space="0" w:color="000000"/>
              <w:left w:val="single" w:sz="4" w:space="0" w:color="000000"/>
              <w:bottom w:val="single" w:sz="4" w:space="0" w:color="000000"/>
              <w:right w:val="single" w:sz="4" w:space="0" w:color="000000"/>
            </w:tcBorders>
            <w:tcMar>
              <w:top w:w="170" w:type="dxa"/>
              <w:left w:w="113" w:type="dxa"/>
              <w:bottom w:w="170" w:type="dxa"/>
              <w:right w:w="80" w:type="dxa"/>
            </w:tcMar>
          </w:tcPr>
          <w:p w14:paraId="01C3162A" w14:textId="2F800379" w:rsidR="00E47893" w:rsidRDefault="00E47893">
            <w:pPr>
              <w:rPr>
                <w:rFonts w:ascii="Helvetica Neue" w:eastAsia="Helvetica Neue" w:hAnsi="Helvetica Neue" w:cs="Helvetica Neue"/>
              </w:rPr>
            </w:pPr>
          </w:p>
        </w:tc>
        <w:tc>
          <w:tcPr>
            <w:tcW w:w="2920" w:type="dxa"/>
            <w:tcBorders>
              <w:top w:val="single" w:sz="4" w:space="0" w:color="000000"/>
              <w:left w:val="single" w:sz="4" w:space="0" w:color="000000"/>
              <w:bottom w:val="single" w:sz="4" w:space="0" w:color="000000"/>
              <w:right w:val="single" w:sz="4" w:space="0" w:color="000000"/>
            </w:tcBorders>
            <w:tcMar>
              <w:top w:w="170" w:type="dxa"/>
              <w:left w:w="113" w:type="dxa"/>
              <w:bottom w:w="170" w:type="dxa"/>
              <w:right w:w="80" w:type="dxa"/>
            </w:tcMar>
          </w:tcPr>
          <w:p w14:paraId="3435F577" w14:textId="5D11F353" w:rsidR="00E47893" w:rsidRDefault="00E47893">
            <w:pPr>
              <w:rPr>
                <w:rFonts w:ascii="Helvetica Neue" w:eastAsia="Helvetica Neue" w:hAnsi="Helvetica Neue" w:cs="Helvetica Neue"/>
                <w:highlight w:val="green"/>
              </w:rPr>
            </w:pPr>
          </w:p>
        </w:tc>
      </w:tr>
      <w:tr w:rsidR="00E47893" w14:paraId="73C3191E" w14:textId="77777777">
        <w:trPr>
          <w:trHeight w:val="453"/>
        </w:trPr>
        <w:tc>
          <w:tcPr>
            <w:tcW w:w="666" w:type="dxa"/>
            <w:tcBorders>
              <w:top w:val="single" w:sz="4" w:space="0" w:color="000000"/>
              <w:left w:val="single" w:sz="4" w:space="0" w:color="000000"/>
              <w:bottom w:val="single" w:sz="4" w:space="0" w:color="000000"/>
              <w:right w:val="single" w:sz="4" w:space="0" w:color="000000"/>
            </w:tcBorders>
            <w:tcMar>
              <w:top w:w="170" w:type="dxa"/>
              <w:left w:w="113" w:type="dxa"/>
              <w:bottom w:w="170" w:type="dxa"/>
              <w:right w:w="80" w:type="dxa"/>
            </w:tcMar>
          </w:tcPr>
          <w:p w14:paraId="2364C018" w14:textId="77777777" w:rsidR="00E47893" w:rsidRDefault="00000000">
            <w:pPr>
              <w:spacing w:line="288" w:lineRule="auto"/>
              <w:jc w:val="center"/>
              <w:rPr>
                <w:rFonts w:ascii="Helvetica Neue" w:eastAsia="Helvetica Neue" w:hAnsi="Helvetica Neue" w:cs="Helvetica Neue"/>
                <w:color w:val="000000"/>
              </w:rPr>
            </w:pPr>
            <w:r>
              <w:rPr>
                <w:rFonts w:ascii="Noto Sans Symbols" w:eastAsia="Noto Sans Symbols" w:hAnsi="Noto Sans Symbols" w:cs="Noto Sans Symbols"/>
                <w:color w:val="000000"/>
                <w:sz w:val="40"/>
                <w:szCs w:val="40"/>
              </w:rPr>
              <w:t>□</w:t>
            </w:r>
          </w:p>
        </w:tc>
        <w:tc>
          <w:tcPr>
            <w:tcW w:w="2296" w:type="dxa"/>
            <w:tcBorders>
              <w:top w:val="single" w:sz="4" w:space="0" w:color="000000"/>
              <w:left w:val="single" w:sz="4" w:space="0" w:color="000000"/>
              <w:bottom w:val="single" w:sz="4" w:space="0" w:color="000000"/>
              <w:right w:val="single" w:sz="4" w:space="0" w:color="000000"/>
            </w:tcBorders>
            <w:tcMar>
              <w:top w:w="170" w:type="dxa"/>
              <w:left w:w="113" w:type="dxa"/>
              <w:bottom w:w="170" w:type="dxa"/>
              <w:right w:w="80" w:type="dxa"/>
            </w:tcMar>
          </w:tcPr>
          <w:p w14:paraId="6B2A1FE6" w14:textId="77777777" w:rsidR="00E47893" w:rsidRDefault="00000000">
            <w:pPr>
              <w:spacing w:line="288" w:lineRule="auto"/>
              <w:rPr>
                <w:rFonts w:ascii="Helvetica Neue" w:eastAsia="Helvetica Neue" w:hAnsi="Helvetica Neue" w:cs="Helvetica Neue"/>
                <w:color w:val="000000"/>
              </w:rPr>
            </w:pPr>
            <w:r>
              <w:rPr>
                <w:rFonts w:ascii="Helvetica Neue" w:eastAsia="Helvetica Neue" w:hAnsi="Helvetica Neue" w:cs="Helvetica Neue"/>
                <w:color w:val="000000"/>
              </w:rPr>
              <w:t>Access queries</w:t>
            </w:r>
          </w:p>
        </w:tc>
        <w:tc>
          <w:tcPr>
            <w:tcW w:w="1276" w:type="dxa"/>
            <w:tcBorders>
              <w:top w:val="single" w:sz="4" w:space="0" w:color="000000"/>
              <w:left w:val="single" w:sz="4" w:space="0" w:color="000000"/>
              <w:bottom w:val="single" w:sz="4" w:space="0" w:color="000000"/>
              <w:right w:val="single" w:sz="4" w:space="0" w:color="000000"/>
            </w:tcBorders>
            <w:shd w:val="clear" w:color="auto" w:fill="538135"/>
            <w:tcMar>
              <w:top w:w="170" w:type="dxa"/>
              <w:left w:w="113" w:type="dxa"/>
              <w:bottom w:w="170" w:type="dxa"/>
              <w:right w:w="80" w:type="dxa"/>
            </w:tcMar>
          </w:tcPr>
          <w:p w14:paraId="4A16A9D3" w14:textId="77777777" w:rsidR="00E47893" w:rsidRDefault="00000000">
            <w:pPr>
              <w:spacing w:line="288" w:lineRule="auto"/>
              <w:jc w:val="center"/>
              <w:rPr>
                <w:rFonts w:ascii="Helvetica Neue" w:eastAsia="Helvetica Neue" w:hAnsi="Helvetica Neue" w:cs="Helvetica Neue"/>
                <w:color w:val="000000"/>
              </w:rPr>
            </w:pPr>
            <w:r>
              <w:rPr>
                <w:rFonts w:ascii="Helvetica Neue" w:eastAsia="Helvetica Neue" w:hAnsi="Helvetica Neue" w:cs="Helvetica Neue"/>
                <w:b/>
                <w:color w:val="FFFFFF"/>
              </w:rPr>
              <w:t>Easy</w:t>
            </w:r>
          </w:p>
        </w:tc>
        <w:tc>
          <w:tcPr>
            <w:tcW w:w="4422" w:type="dxa"/>
            <w:tcBorders>
              <w:top w:val="single" w:sz="4" w:space="0" w:color="000000"/>
              <w:left w:val="single" w:sz="4" w:space="0" w:color="000000"/>
              <w:bottom w:val="single" w:sz="4" w:space="0" w:color="000000"/>
              <w:right w:val="single" w:sz="4" w:space="0" w:color="000000"/>
            </w:tcBorders>
            <w:tcMar>
              <w:top w:w="170" w:type="dxa"/>
              <w:left w:w="113" w:type="dxa"/>
              <w:bottom w:w="170" w:type="dxa"/>
              <w:right w:w="80" w:type="dxa"/>
            </w:tcMar>
          </w:tcPr>
          <w:p w14:paraId="627DD373" w14:textId="77777777" w:rsidR="00E47893" w:rsidRDefault="00000000">
            <w:pPr>
              <w:spacing w:line="288" w:lineRule="auto"/>
              <w:rPr>
                <w:rFonts w:ascii="Helvetica Neue" w:eastAsia="Helvetica Neue" w:hAnsi="Helvetica Neue" w:cs="Helvetica Neue"/>
                <w:color w:val="000000"/>
              </w:rPr>
            </w:pPr>
            <w:r>
              <w:rPr>
                <w:rFonts w:ascii="Helvetica Neue" w:eastAsia="Helvetica Neue" w:hAnsi="Helvetica Neue" w:cs="Helvetica Neue"/>
                <w:color w:val="000000"/>
              </w:rPr>
              <w:t>Include a named point of contact for all access queries, with both phone and email contact details. Include an NRS number for people who are d/Deaf.</w:t>
            </w:r>
          </w:p>
        </w:tc>
        <w:tc>
          <w:tcPr>
            <w:tcW w:w="1801" w:type="dxa"/>
            <w:tcBorders>
              <w:top w:val="single" w:sz="4" w:space="0" w:color="000000"/>
              <w:left w:val="single" w:sz="4" w:space="0" w:color="000000"/>
              <w:bottom w:val="single" w:sz="4" w:space="0" w:color="000000"/>
              <w:right w:val="single" w:sz="4" w:space="0" w:color="000000"/>
            </w:tcBorders>
            <w:tcMar>
              <w:top w:w="170" w:type="dxa"/>
              <w:left w:w="113" w:type="dxa"/>
              <w:bottom w:w="170" w:type="dxa"/>
              <w:right w:w="80" w:type="dxa"/>
            </w:tcMar>
          </w:tcPr>
          <w:p w14:paraId="1025CDC7" w14:textId="77777777" w:rsidR="00E47893" w:rsidRDefault="00000000">
            <w:pPr>
              <w:spacing w:line="288" w:lineRule="auto"/>
              <w:rPr>
                <w:rFonts w:ascii="Helvetica Neue" w:eastAsia="Helvetica Neue" w:hAnsi="Helvetica Neue" w:cs="Helvetica Neue"/>
                <w:color w:val="000000"/>
              </w:rPr>
            </w:pPr>
            <w:r>
              <w:rPr>
                <w:rFonts w:ascii="Helvetica Neue" w:eastAsia="Helvetica Neue" w:hAnsi="Helvetica Neue" w:cs="Helvetica Neue"/>
                <w:color w:val="000000"/>
              </w:rPr>
              <w:t xml:space="preserve">Info on NRS </w:t>
            </w:r>
            <w:hyperlink r:id="rId25">
              <w:r>
                <w:rPr>
                  <w:rFonts w:ascii="Helvetica Neue" w:eastAsia="Helvetica Neue" w:hAnsi="Helvetica Neue" w:cs="Helvetica Neue"/>
                  <w:color w:val="0000FF"/>
                  <w:u w:val="single"/>
                </w:rPr>
                <w:t xml:space="preserve">here </w:t>
              </w:r>
            </w:hyperlink>
          </w:p>
        </w:tc>
        <w:tc>
          <w:tcPr>
            <w:tcW w:w="2012" w:type="dxa"/>
            <w:tcBorders>
              <w:top w:val="single" w:sz="4" w:space="0" w:color="000000"/>
              <w:left w:val="single" w:sz="4" w:space="0" w:color="000000"/>
              <w:bottom w:val="single" w:sz="4" w:space="0" w:color="000000"/>
              <w:right w:val="single" w:sz="4" w:space="0" w:color="000000"/>
            </w:tcBorders>
            <w:tcMar>
              <w:top w:w="170" w:type="dxa"/>
              <w:left w:w="113" w:type="dxa"/>
              <w:bottom w:w="170" w:type="dxa"/>
              <w:right w:w="80" w:type="dxa"/>
            </w:tcMar>
          </w:tcPr>
          <w:p w14:paraId="15540D75" w14:textId="14B0A41A" w:rsidR="00E47893" w:rsidRDefault="00E47893">
            <w:pPr>
              <w:rPr>
                <w:rFonts w:ascii="Helvetica Neue" w:eastAsia="Helvetica Neue" w:hAnsi="Helvetica Neue" w:cs="Helvetica Neue"/>
              </w:rPr>
            </w:pPr>
          </w:p>
        </w:tc>
        <w:tc>
          <w:tcPr>
            <w:tcW w:w="2920" w:type="dxa"/>
            <w:tcBorders>
              <w:top w:val="single" w:sz="4" w:space="0" w:color="000000"/>
              <w:left w:val="single" w:sz="4" w:space="0" w:color="000000"/>
              <w:bottom w:val="single" w:sz="4" w:space="0" w:color="000000"/>
              <w:right w:val="single" w:sz="4" w:space="0" w:color="000000"/>
            </w:tcBorders>
            <w:tcMar>
              <w:top w:w="170" w:type="dxa"/>
              <w:left w:w="113" w:type="dxa"/>
              <w:bottom w:w="170" w:type="dxa"/>
              <w:right w:w="80" w:type="dxa"/>
            </w:tcMar>
          </w:tcPr>
          <w:p w14:paraId="549503E4" w14:textId="579430F7" w:rsidR="00E47893" w:rsidRDefault="00E47893">
            <w:pPr>
              <w:rPr>
                <w:rFonts w:ascii="Helvetica Neue" w:eastAsia="Helvetica Neue" w:hAnsi="Helvetica Neue" w:cs="Helvetica Neue"/>
                <w:highlight w:val="green"/>
              </w:rPr>
            </w:pPr>
          </w:p>
        </w:tc>
      </w:tr>
      <w:tr w:rsidR="00E47893" w14:paraId="3B7EA0E6" w14:textId="77777777">
        <w:trPr>
          <w:trHeight w:val="453"/>
        </w:trPr>
        <w:tc>
          <w:tcPr>
            <w:tcW w:w="666" w:type="dxa"/>
            <w:tcBorders>
              <w:top w:val="single" w:sz="4" w:space="0" w:color="000000"/>
              <w:left w:val="single" w:sz="4" w:space="0" w:color="000000"/>
              <w:bottom w:val="single" w:sz="4" w:space="0" w:color="000000"/>
              <w:right w:val="single" w:sz="4" w:space="0" w:color="000000"/>
            </w:tcBorders>
            <w:tcMar>
              <w:top w:w="170" w:type="dxa"/>
              <w:left w:w="113" w:type="dxa"/>
              <w:bottom w:w="170" w:type="dxa"/>
              <w:right w:w="80" w:type="dxa"/>
            </w:tcMar>
          </w:tcPr>
          <w:p w14:paraId="1EA78531" w14:textId="77777777" w:rsidR="00E47893" w:rsidRDefault="00000000">
            <w:pPr>
              <w:spacing w:line="288" w:lineRule="auto"/>
              <w:jc w:val="center"/>
              <w:rPr>
                <w:rFonts w:ascii="Helvetica Neue" w:eastAsia="Helvetica Neue" w:hAnsi="Helvetica Neue" w:cs="Helvetica Neue"/>
                <w:color w:val="000000"/>
              </w:rPr>
            </w:pPr>
            <w:r>
              <w:rPr>
                <w:rFonts w:ascii="Noto Sans Symbols" w:eastAsia="Noto Sans Symbols" w:hAnsi="Noto Sans Symbols" w:cs="Noto Sans Symbols"/>
                <w:color w:val="000000"/>
                <w:sz w:val="40"/>
                <w:szCs w:val="40"/>
              </w:rPr>
              <w:t>□</w:t>
            </w:r>
          </w:p>
        </w:tc>
        <w:tc>
          <w:tcPr>
            <w:tcW w:w="2296" w:type="dxa"/>
            <w:tcBorders>
              <w:top w:val="single" w:sz="4" w:space="0" w:color="000000"/>
              <w:left w:val="single" w:sz="4" w:space="0" w:color="000000"/>
              <w:bottom w:val="single" w:sz="4" w:space="0" w:color="000000"/>
              <w:right w:val="single" w:sz="4" w:space="0" w:color="000000"/>
            </w:tcBorders>
            <w:tcMar>
              <w:top w:w="170" w:type="dxa"/>
              <w:left w:w="113" w:type="dxa"/>
              <w:bottom w:w="170" w:type="dxa"/>
              <w:right w:w="80" w:type="dxa"/>
            </w:tcMar>
          </w:tcPr>
          <w:p w14:paraId="1BAD74DB" w14:textId="77777777" w:rsidR="00E47893" w:rsidRDefault="00000000">
            <w:pPr>
              <w:spacing w:line="288" w:lineRule="auto"/>
              <w:rPr>
                <w:rFonts w:ascii="Helvetica Neue" w:eastAsia="Helvetica Neue" w:hAnsi="Helvetica Neue" w:cs="Helvetica Neue"/>
                <w:color w:val="000000"/>
              </w:rPr>
            </w:pPr>
            <w:r>
              <w:rPr>
                <w:rFonts w:ascii="Helvetica Neue" w:eastAsia="Helvetica Neue" w:hAnsi="Helvetica Neue" w:cs="Helvetica Neue"/>
                <w:color w:val="000000"/>
              </w:rPr>
              <w:t>Information for performers with disability</w:t>
            </w:r>
          </w:p>
        </w:tc>
        <w:tc>
          <w:tcPr>
            <w:tcW w:w="1276" w:type="dxa"/>
            <w:tcBorders>
              <w:top w:val="single" w:sz="4" w:space="0" w:color="000000"/>
              <w:left w:val="single" w:sz="4" w:space="0" w:color="000000"/>
              <w:bottom w:val="single" w:sz="4" w:space="0" w:color="000000"/>
              <w:right w:val="single" w:sz="4" w:space="0" w:color="000000"/>
            </w:tcBorders>
            <w:shd w:val="clear" w:color="auto" w:fill="538135"/>
            <w:tcMar>
              <w:top w:w="170" w:type="dxa"/>
              <w:left w:w="113" w:type="dxa"/>
              <w:bottom w:w="170" w:type="dxa"/>
              <w:right w:w="80" w:type="dxa"/>
            </w:tcMar>
          </w:tcPr>
          <w:p w14:paraId="6868B70B" w14:textId="77777777" w:rsidR="00E47893" w:rsidRDefault="00000000">
            <w:pPr>
              <w:spacing w:line="288" w:lineRule="auto"/>
              <w:jc w:val="center"/>
              <w:rPr>
                <w:rFonts w:ascii="Helvetica Neue" w:eastAsia="Helvetica Neue" w:hAnsi="Helvetica Neue" w:cs="Helvetica Neue"/>
                <w:color w:val="000000"/>
              </w:rPr>
            </w:pPr>
            <w:r>
              <w:rPr>
                <w:rFonts w:ascii="Helvetica Neue" w:eastAsia="Helvetica Neue" w:hAnsi="Helvetica Neue" w:cs="Helvetica Neue"/>
                <w:b/>
                <w:color w:val="FFFFFF"/>
              </w:rPr>
              <w:t>Easy</w:t>
            </w:r>
          </w:p>
        </w:tc>
        <w:tc>
          <w:tcPr>
            <w:tcW w:w="4422" w:type="dxa"/>
            <w:tcBorders>
              <w:top w:val="single" w:sz="4" w:space="0" w:color="000000"/>
              <w:left w:val="single" w:sz="4" w:space="0" w:color="000000"/>
              <w:bottom w:val="single" w:sz="4" w:space="0" w:color="000000"/>
              <w:right w:val="single" w:sz="4" w:space="0" w:color="000000"/>
            </w:tcBorders>
            <w:tcMar>
              <w:top w:w="170" w:type="dxa"/>
              <w:left w:w="113" w:type="dxa"/>
              <w:bottom w:w="170" w:type="dxa"/>
              <w:right w:w="80" w:type="dxa"/>
            </w:tcMar>
          </w:tcPr>
          <w:p w14:paraId="144317C3" w14:textId="77777777" w:rsidR="00E47893" w:rsidRDefault="00000000">
            <w:pPr>
              <w:spacing w:line="288" w:lineRule="auto"/>
              <w:rPr>
                <w:rFonts w:ascii="Helvetica Neue" w:eastAsia="Helvetica Neue" w:hAnsi="Helvetica Neue" w:cs="Helvetica Neue"/>
                <w:color w:val="000000"/>
              </w:rPr>
            </w:pPr>
            <w:r>
              <w:rPr>
                <w:rFonts w:ascii="Helvetica Neue" w:eastAsia="Helvetica Neue" w:hAnsi="Helvetica Neue" w:cs="Helvetica Neue"/>
                <w:color w:val="000000"/>
              </w:rPr>
              <w:t>Let readers know whether your venue is suitable/welcomes</w:t>
            </w:r>
          </w:p>
          <w:p w14:paraId="6CF3437E" w14:textId="77777777" w:rsidR="00E47893" w:rsidRDefault="00000000">
            <w:pPr>
              <w:spacing w:line="288" w:lineRule="auto"/>
              <w:rPr>
                <w:rFonts w:ascii="Helvetica Neue" w:eastAsia="Helvetica Neue" w:hAnsi="Helvetica Neue" w:cs="Helvetica Neue"/>
                <w:color w:val="000000"/>
              </w:rPr>
            </w:pPr>
            <w:r>
              <w:rPr>
                <w:rFonts w:ascii="Helvetica Neue" w:eastAsia="Helvetica Neue" w:hAnsi="Helvetica Neue" w:cs="Helvetica Neue"/>
                <w:color w:val="000000"/>
              </w:rPr>
              <w:t>performers with disability (</w:t>
            </w:r>
            <w:proofErr w:type="gramStart"/>
            <w:r>
              <w:rPr>
                <w:rFonts w:ascii="Helvetica Neue" w:eastAsia="Helvetica Neue" w:hAnsi="Helvetica Neue" w:cs="Helvetica Neue"/>
                <w:color w:val="000000"/>
              </w:rPr>
              <w:t>e.g.</w:t>
            </w:r>
            <w:proofErr w:type="gramEnd"/>
            <w:r>
              <w:rPr>
                <w:rFonts w:ascii="Helvetica Neue" w:eastAsia="Helvetica Neue" w:hAnsi="Helvetica Neue" w:cs="Helvetica Neue"/>
                <w:color w:val="000000"/>
              </w:rPr>
              <w:t xml:space="preserve"> reference to stage, greenroom access, </w:t>
            </w:r>
            <w:r>
              <w:rPr>
                <w:rFonts w:ascii="Helvetica Neue" w:eastAsia="Helvetica Neue" w:hAnsi="Helvetica Neue" w:cs="Helvetica Neue"/>
                <w:color w:val="000000"/>
              </w:rPr>
              <w:lastRenderedPageBreak/>
              <w:t>rear entrance/load in, backstage bathroom, general access information)</w:t>
            </w:r>
          </w:p>
        </w:tc>
        <w:tc>
          <w:tcPr>
            <w:tcW w:w="1801" w:type="dxa"/>
            <w:tcBorders>
              <w:top w:val="single" w:sz="4" w:space="0" w:color="000000"/>
              <w:left w:val="single" w:sz="4" w:space="0" w:color="000000"/>
              <w:bottom w:val="single" w:sz="4" w:space="0" w:color="000000"/>
              <w:right w:val="single" w:sz="4" w:space="0" w:color="000000"/>
            </w:tcBorders>
            <w:tcMar>
              <w:top w:w="170" w:type="dxa"/>
              <w:left w:w="113" w:type="dxa"/>
              <w:bottom w:w="170" w:type="dxa"/>
              <w:right w:w="80" w:type="dxa"/>
            </w:tcMar>
          </w:tcPr>
          <w:p w14:paraId="4B7126B1" w14:textId="77777777" w:rsidR="00E47893" w:rsidRDefault="00E47893">
            <w:pPr>
              <w:rPr>
                <w:rFonts w:ascii="Helvetica Neue" w:eastAsia="Helvetica Neue" w:hAnsi="Helvetica Neue" w:cs="Helvetica Neue"/>
              </w:rPr>
            </w:pPr>
          </w:p>
        </w:tc>
        <w:tc>
          <w:tcPr>
            <w:tcW w:w="2012" w:type="dxa"/>
            <w:tcBorders>
              <w:top w:val="single" w:sz="4" w:space="0" w:color="000000"/>
              <w:left w:val="single" w:sz="4" w:space="0" w:color="000000"/>
              <w:bottom w:val="single" w:sz="4" w:space="0" w:color="000000"/>
              <w:right w:val="single" w:sz="4" w:space="0" w:color="000000"/>
            </w:tcBorders>
            <w:tcMar>
              <w:top w:w="170" w:type="dxa"/>
              <w:left w:w="113" w:type="dxa"/>
              <w:bottom w:w="170" w:type="dxa"/>
              <w:right w:w="80" w:type="dxa"/>
            </w:tcMar>
          </w:tcPr>
          <w:p w14:paraId="4EE6401F" w14:textId="6B27646C" w:rsidR="00E47893" w:rsidRDefault="00E47893">
            <w:pPr>
              <w:rPr>
                <w:rFonts w:ascii="Helvetica Neue" w:eastAsia="Helvetica Neue" w:hAnsi="Helvetica Neue" w:cs="Helvetica Neue"/>
              </w:rPr>
            </w:pPr>
          </w:p>
        </w:tc>
        <w:tc>
          <w:tcPr>
            <w:tcW w:w="2920" w:type="dxa"/>
            <w:tcBorders>
              <w:top w:val="single" w:sz="4" w:space="0" w:color="000000"/>
              <w:left w:val="single" w:sz="4" w:space="0" w:color="000000"/>
              <w:bottom w:val="single" w:sz="4" w:space="0" w:color="000000"/>
              <w:right w:val="single" w:sz="4" w:space="0" w:color="000000"/>
            </w:tcBorders>
            <w:tcMar>
              <w:top w:w="170" w:type="dxa"/>
              <w:left w:w="113" w:type="dxa"/>
              <w:bottom w:w="170" w:type="dxa"/>
              <w:right w:w="80" w:type="dxa"/>
            </w:tcMar>
          </w:tcPr>
          <w:p w14:paraId="7236CDB6" w14:textId="17C7673D" w:rsidR="00E47893" w:rsidRDefault="00E47893">
            <w:pPr>
              <w:rPr>
                <w:rFonts w:ascii="Helvetica Neue" w:eastAsia="Helvetica Neue" w:hAnsi="Helvetica Neue" w:cs="Helvetica Neue"/>
                <w:highlight w:val="green"/>
              </w:rPr>
            </w:pPr>
          </w:p>
        </w:tc>
      </w:tr>
      <w:tr w:rsidR="00E47893" w14:paraId="141D3E85" w14:textId="77777777">
        <w:trPr>
          <w:trHeight w:val="620"/>
        </w:trPr>
        <w:tc>
          <w:tcPr>
            <w:tcW w:w="15393" w:type="dxa"/>
            <w:gridSpan w:val="7"/>
            <w:tcBorders>
              <w:top w:val="single" w:sz="4" w:space="0" w:color="000000"/>
              <w:left w:val="single" w:sz="4" w:space="0" w:color="000000"/>
              <w:bottom w:val="single" w:sz="4" w:space="0" w:color="000000"/>
              <w:right w:val="single" w:sz="4" w:space="0" w:color="000000"/>
            </w:tcBorders>
            <w:shd w:val="clear" w:color="auto" w:fill="D9D9D9"/>
            <w:tcMar>
              <w:top w:w="170" w:type="dxa"/>
              <w:left w:w="113" w:type="dxa"/>
              <w:bottom w:w="170" w:type="dxa"/>
              <w:right w:w="80" w:type="dxa"/>
            </w:tcMar>
            <w:vAlign w:val="center"/>
          </w:tcPr>
          <w:p w14:paraId="03EF730C" w14:textId="77777777" w:rsidR="00E47893" w:rsidRDefault="00000000">
            <w:pPr>
              <w:spacing w:line="288" w:lineRule="auto"/>
              <w:rPr>
                <w:rFonts w:ascii="Helvetica Neue" w:eastAsia="Helvetica Neue" w:hAnsi="Helvetica Neue" w:cs="Helvetica Neue"/>
                <w:color w:val="000000"/>
              </w:rPr>
            </w:pPr>
            <w:r>
              <w:rPr>
                <w:rFonts w:ascii="Helvetica Neue" w:eastAsia="Helvetica Neue" w:hAnsi="Helvetica Neue" w:cs="Helvetica Neue"/>
                <w:b/>
                <w:color w:val="000000"/>
                <w:sz w:val="28"/>
                <w:szCs w:val="28"/>
              </w:rPr>
              <w:t>Social Media</w:t>
            </w:r>
          </w:p>
        </w:tc>
      </w:tr>
      <w:tr w:rsidR="00E47893" w14:paraId="48F814D2" w14:textId="77777777">
        <w:trPr>
          <w:trHeight w:val="453"/>
        </w:trPr>
        <w:tc>
          <w:tcPr>
            <w:tcW w:w="666" w:type="dxa"/>
            <w:tcBorders>
              <w:top w:val="single" w:sz="4" w:space="0" w:color="000000"/>
              <w:left w:val="single" w:sz="4" w:space="0" w:color="000000"/>
              <w:bottom w:val="single" w:sz="4" w:space="0" w:color="000000"/>
              <w:right w:val="single" w:sz="4" w:space="0" w:color="000000"/>
            </w:tcBorders>
            <w:tcMar>
              <w:top w:w="170" w:type="dxa"/>
              <w:left w:w="113" w:type="dxa"/>
              <w:bottom w:w="170" w:type="dxa"/>
              <w:right w:w="80" w:type="dxa"/>
            </w:tcMar>
          </w:tcPr>
          <w:p w14:paraId="40F43FC5" w14:textId="77777777" w:rsidR="00E47893" w:rsidRDefault="00000000">
            <w:pPr>
              <w:spacing w:line="288" w:lineRule="auto"/>
              <w:jc w:val="center"/>
              <w:rPr>
                <w:rFonts w:ascii="Helvetica Neue" w:eastAsia="Helvetica Neue" w:hAnsi="Helvetica Neue" w:cs="Helvetica Neue"/>
                <w:color w:val="000000"/>
              </w:rPr>
            </w:pPr>
            <w:r>
              <w:rPr>
                <w:rFonts w:ascii="Noto Sans Symbols" w:eastAsia="Noto Sans Symbols" w:hAnsi="Noto Sans Symbols" w:cs="Noto Sans Symbols"/>
                <w:color w:val="000000"/>
                <w:sz w:val="40"/>
                <w:szCs w:val="40"/>
              </w:rPr>
              <w:t>□</w:t>
            </w:r>
          </w:p>
        </w:tc>
        <w:tc>
          <w:tcPr>
            <w:tcW w:w="2296" w:type="dxa"/>
            <w:tcBorders>
              <w:top w:val="single" w:sz="4" w:space="0" w:color="000000"/>
              <w:left w:val="single" w:sz="4" w:space="0" w:color="000000"/>
              <w:bottom w:val="single" w:sz="4" w:space="0" w:color="000000"/>
              <w:right w:val="single" w:sz="4" w:space="0" w:color="000000"/>
            </w:tcBorders>
            <w:tcMar>
              <w:top w:w="170" w:type="dxa"/>
              <w:left w:w="113" w:type="dxa"/>
              <w:bottom w:w="170" w:type="dxa"/>
              <w:right w:w="80" w:type="dxa"/>
            </w:tcMar>
          </w:tcPr>
          <w:p w14:paraId="753F3F08" w14:textId="77777777" w:rsidR="00E47893" w:rsidRDefault="00000000">
            <w:pPr>
              <w:spacing w:line="288" w:lineRule="auto"/>
              <w:rPr>
                <w:rFonts w:ascii="Helvetica Neue" w:eastAsia="Helvetica Neue" w:hAnsi="Helvetica Neue" w:cs="Helvetica Neue"/>
                <w:color w:val="000000"/>
              </w:rPr>
            </w:pPr>
            <w:r>
              <w:rPr>
                <w:rFonts w:ascii="Helvetica Neue" w:eastAsia="Helvetica Neue" w:hAnsi="Helvetica Neue" w:cs="Helvetica Neue"/>
                <w:color w:val="000000"/>
              </w:rPr>
              <w:t>Image Descriptions</w:t>
            </w:r>
          </w:p>
        </w:tc>
        <w:tc>
          <w:tcPr>
            <w:tcW w:w="1276" w:type="dxa"/>
            <w:tcBorders>
              <w:top w:val="single" w:sz="4" w:space="0" w:color="000000"/>
              <w:left w:val="single" w:sz="4" w:space="0" w:color="000000"/>
              <w:bottom w:val="single" w:sz="4" w:space="0" w:color="000000"/>
              <w:right w:val="single" w:sz="4" w:space="0" w:color="000000"/>
            </w:tcBorders>
            <w:shd w:val="clear" w:color="auto" w:fill="538135"/>
            <w:tcMar>
              <w:top w:w="170" w:type="dxa"/>
              <w:left w:w="113" w:type="dxa"/>
              <w:bottom w:w="170" w:type="dxa"/>
              <w:right w:w="80" w:type="dxa"/>
            </w:tcMar>
          </w:tcPr>
          <w:p w14:paraId="16620747" w14:textId="77777777" w:rsidR="00E47893" w:rsidRDefault="00000000">
            <w:pPr>
              <w:spacing w:line="288" w:lineRule="auto"/>
              <w:jc w:val="center"/>
              <w:rPr>
                <w:rFonts w:ascii="Helvetica Neue" w:eastAsia="Helvetica Neue" w:hAnsi="Helvetica Neue" w:cs="Helvetica Neue"/>
                <w:color w:val="000000"/>
              </w:rPr>
            </w:pPr>
            <w:r>
              <w:rPr>
                <w:rFonts w:ascii="Helvetica Neue" w:eastAsia="Helvetica Neue" w:hAnsi="Helvetica Neue" w:cs="Helvetica Neue"/>
                <w:b/>
                <w:color w:val="FFFFFF"/>
              </w:rPr>
              <w:t>Easy</w:t>
            </w:r>
          </w:p>
        </w:tc>
        <w:tc>
          <w:tcPr>
            <w:tcW w:w="4422" w:type="dxa"/>
            <w:tcBorders>
              <w:top w:val="single" w:sz="4" w:space="0" w:color="000000"/>
              <w:left w:val="single" w:sz="4" w:space="0" w:color="000000"/>
              <w:bottom w:val="single" w:sz="4" w:space="0" w:color="000000"/>
              <w:right w:val="single" w:sz="4" w:space="0" w:color="000000"/>
            </w:tcBorders>
            <w:tcMar>
              <w:top w:w="170" w:type="dxa"/>
              <w:left w:w="113" w:type="dxa"/>
              <w:bottom w:w="170" w:type="dxa"/>
              <w:right w:w="80" w:type="dxa"/>
            </w:tcMar>
          </w:tcPr>
          <w:p w14:paraId="49BDDB86" w14:textId="77777777" w:rsidR="00E47893" w:rsidRDefault="00000000">
            <w:pPr>
              <w:spacing w:line="288" w:lineRule="auto"/>
              <w:rPr>
                <w:rFonts w:ascii="Helvetica Neue" w:eastAsia="Helvetica Neue" w:hAnsi="Helvetica Neue" w:cs="Helvetica Neue"/>
                <w:color w:val="000000"/>
              </w:rPr>
            </w:pPr>
            <w:r>
              <w:rPr>
                <w:rFonts w:ascii="Helvetica Neue" w:eastAsia="Helvetica Neue" w:hAnsi="Helvetica Neue" w:cs="Helvetica Neue"/>
                <w:color w:val="000000"/>
              </w:rPr>
              <w:t>Include these in all social media posts, to provide access for people who are Blind or have low vision</w:t>
            </w:r>
          </w:p>
        </w:tc>
        <w:tc>
          <w:tcPr>
            <w:tcW w:w="1801" w:type="dxa"/>
            <w:tcBorders>
              <w:top w:val="single" w:sz="4" w:space="0" w:color="000000"/>
              <w:left w:val="single" w:sz="4" w:space="0" w:color="000000"/>
              <w:bottom w:val="single" w:sz="4" w:space="0" w:color="000000"/>
              <w:right w:val="single" w:sz="4" w:space="0" w:color="000000"/>
            </w:tcBorders>
            <w:tcMar>
              <w:top w:w="170" w:type="dxa"/>
              <w:left w:w="113" w:type="dxa"/>
              <w:bottom w:w="170" w:type="dxa"/>
              <w:right w:w="80" w:type="dxa"/>
            </w:tcMar>
          </w:tcPr>
          <w:p w14:paraId="139B8E61" w14:textId="77777777" w:rsidR="00E47893" w:rsidRDefault="00000000">
            <w:pPr>
              <w:spacing w:line="288" w:lineRule="auto"/>
              <w:rPr>
                <w:rFonts w:ascii="Helvetica Neue" w:eastAsia="Helvetica Neue" w:hAnsi="Helvetica Neue" w:cs="Helvetica Neue"/>
                <w:color w:val="000000"/>
              </w:rPr>
            </w:pPr>
            <w:r>
              <w:rPr>
                <w:rFonts w:ascii="Helvetica Neue" w:eastAsia="Helvetica Neue" w:hAnsi="Helvetica Neue" w:cs="Helvetica Neue"/>
                <w:color w:val="000000"/>
              </w:rPr>
              <w:t xml:space="preserve">Info on how to write Image Descriptions </w:t>
            </w:r>
            <w:hyperlink r:id="rId26">
              <w:r>
                <w:rPr>
                  <w:rFonts w:ascii="Helvetica Neue" w:eastAsia="Helvetica Neue" w:hAnsi="Helvetica Neue" w:cs="Helvetica Neue"/>
                  <w:color w:val="0000FF"/>
                  <w:u w:val="single"/>
                </w:rPr>
                <w:t xml:space="preserve">here </w:t>
              </w:r>
            </w:hyperlink>
          </w:p>
        </w:tc>
        <w:tc>
          <w:tcPr>
            <w:tcW w:w="2012" w:type="dxa"/>
            <w:tcBorders>
              <w:top w:val="single" w:sz="4" w:space="0" w:color="000000"/>
              <w:left w:val="single" w:sz="4" w:space="0" w:color="000000"/>
              <w:bottom w:val="single" w:sz="4" w:space="0" w:color="000000"/>
              <w:right w:val="single" w:sz="4" w:space="0" w:color="000000"/>
            </w:tcBorders>
            <w:tcMar>
              <w:top w:w="170" w:type="dxa"/>
              <w:left w:w="113" w:type="dxa"/>
              <w:bottom w:w="170" w:type="dxa"/>
              <w:right w:w="80" w:type="dxa"/>
            </w:tcMar>
          </w:tcPr>
          <w:p w14:paraId="51B1EBE4" w14:textId="57D03D2A" w:rsidR="00E47893" w:rsidRDefault="00E47893">
            <w:pPr>
              <w:rPr>
                <w:rFonts w:ascii="Helvetica Neue" w:eastAsia="Helvetica Neue" w:hAnsi="Helvetica Neue" w:cs="Helvetica Neue"/>
              </w:rPr>
            </w:pPr>
          </w:p>
        </w:tc>
        <w:tc>
          <w:tcPr>
            <w:tcW w:w="2920" w:type="dxa"/>
            <w:tcBorders>
              <w:top w:val="single" w:sz="4" w:space="0" w:color="000000"/>
              <w:left w:val="single" w:sz="4" w:space="0" w:color="000000"/>
              <w:bottom w:val="single" w:sz="4" w:space="0" w:color="000000"/>
              <w:right w:val="single" w:sz="4" w:space="0" w:color="000000"/>
            </w:tcBorders>
            <w:tcMar>
              <w:top w:w="170" w:type="dxa"/>
              <w:left w:w="113" w:type="dxa"/>
              <w:bottom w:w="170" w:type="dxa"/>
              <w:right w:w="80" w:type="dxa"/>
            </w:tcMar>
          </w:tcPr>
          <w:p w14:paraId="31B35CB3" w14:textId="6AC76253" w:rsidR="00E47893" w:rsidRDefault="00E47893">
            <w:pPr>
              <w:rPr>
                <w:rFonts w:ascii="Helvetica Neue" w:eastAsia="Helvetica Neue" w:hAnsi="Helvetica Neue" w:cs="Helvetica Neue"/>
                <w:highlight w:val="green"/>
              </w:rPr>
            </w:pPr>
          </w:p>
        </w:tc>
      </w:tr>
      <w:tr w:rsidR="00E47893" w14:paraId="7DC6CADD" w14:textId="77777777">
        <w:trPr>
          <w:trHeight w:val="453"/>
        </w:trPr>
        <w:tc>
          <w:tcPr>
            <w:tcW w:w="666" w:type="dxa"/>
            <w:tcBorders>
              <w:top w:val="single" w:sz="4" w:space="0" w:color="000000"/>
              <w:left w:val="single" w:sz="4" w:space="0" w:color="000000"/>
              <w:bottom w:val="single" w:sz="4" w:space="0" w:color="000000"/>
              <w:right w:val="single" w:sz="4" w:space="0" w:color="000000"/>
            </w:tcBorders>
            <w:tcMar>
              <w:top w:w="170" w:type="dxa"/>
              <w:left w:w="113" w:type="dxa"/>
              <w:bottom w:w="170" w:type="dxa"/>
              <w:right w:w="80" w:type="dxa"/>
            </w:tcMar>
          </w:tcPr>
          <w:p w14:paraId="7043954D" w14:textId="77777777" w:rsidR="00E47893" w:rsidRDefault="00000000">
            <w:pPr>
              <w:spacing w:line="288" w:lineRule="auto"/>
              <w:jc w:val="center"/>
              <w:rPr>
                <w:rFonts w:ascii="Helvetica Neue" w:eastAsia="Helvetica Neue" w:hAnsi="Helvetica Neue" w:cs="Helvetica Neue"/>
                <w:color w:val="000000"/>
              </w:rPr>
            </w:pPr>
            <w:r>
              <w:rPr>
                <w:rFonts w:ascii="Noto Sans Symbols" w:eastAsia="Noto Sans Symbols" w:hAnsi="Noto Sans Symbols" w:cs="Noto Sans Symbols"/>
                <w:color w:val="000000"/>
                <w:sz w:val="40"/>
                <w:szCs w:val="40"/>
              </w:rPr>
              <w:t>□</w:t>
            </w:r>
          </w:p>
        </w:tc>
        <w:tc>
          <w:tcPr>
            <w:tcW w:w="2296" w:type="dxa"/>
            <w:tcBorders>
              <w:top w:val="single" w:sz="4" w:space="0" w:color="000000"/>
              <w:left w:val="single" w:sz="4" w:space="0" w:color="000000"/>
              <w:bottom w:val="single" w:sz="4" w:space="0" w:color="000000"/>
              <w:right w:val="single" w:sz="4" w:space="0" w:color="000000"/>
            </w:tcBorders>
            <w:tcMar>
              <w:top w:w="170" w:type="dxa"/>
              <w:left w:w="113" w:type="dxa"/>
              <w:bottom w:w="170" w:type="dxa"/>
              <w:right w:w="80" w:type="dxa"/>
            </w:tcMar>
          </w:tcPr>
          <w:p w14:paraId="6BC3A315" w14:textId="77777777" w:rsidR="00E47893" w:rsidRDefault="00000000">
            <w:pPr>
              <w:spacing w:line="288" w:lineRule="auto"/>
              <w:rPr>
                <w:rFonts w:ascii="Helvetica Neue" w:eastAsia="Helvetica Neue" w:hAnsi="Helvetica Neue" w:cs="Helvetica Neue"/>
                <w:color w:val="000000"/>
              </w:rPr>
            </w:pPr>
            <w:r>
              <w:rPr>
                <w:rFonts w:ascii="Helvetica Neue" w:eastAsia="Helvetica Neue" w:hAnsi="Helvetica Neue" w:cs="Helvetica Neue"/>
                <w:color w:val="000000"/>
              </w:rPr>
              <w:t>#CamelCase</w:t>
            </w:r>
          </w:p>
        </w:tc>
        <w:tc>
          <w:tcPr>
            <w:tcW w:w="1276" w:type="dxa"/>
            <w:tcBorders>
              <w:top w:val="single" w:sz="4" w:space="0" w:color="000000"/>
              <w:left w:val="single" w:sz="4" w:space="0" w:color="000000"/>
              <w:bottom w:val="single" w:sz="4" w:space="0" w:color="000000"/>
              <w:right w:val="single" w:sz="4" w:space="0" w:color="000000"/>
            </w:tcBorders>
            <w:shd w:val="clear" w:color="auto" w:fill="538135"/>
            <w:tcMar>
              <w:top w:w="170" w:type="dxa"/>
              <w:left w:w="113" w:type="dxa"/>
              <w:bottom w:w="170" w:type="dxa"/>
              <w:right w:w="80" w:type="dxa"/>
            </w:tcMar>
          </w:tcPr>
          <w:p w14:paraId="4B543D10" w14:textId="77777777" w:rsidR="00E47893" w:rsidRDefault="00000000">
            <w:pPr>
              <w:spacing w:line="288" w:lineRule="auto"/>
              <w:jc w:val="center"/>
              <w:rPr>
                <w:rFonts w:ascii="Helvetica Neue" w:eastAsia="Helvetica Neue" w:hAnsi="Helvetica Neue" w:cs="Helvetica Neue"/>
                <w:color w:val="000000"/>
              </w:rPr>
            </w:pPr>
            <w:r>
              <w:rPr>
                <w:rFonts w:ascii="Helvetica Neue" w:eastAsia="Helvetica Neue" w:hAnsi="Helvetica Neue" w:cs="Helvetica Neue"/>
                <w:b/>
                <w:color w:val="FFFFFF"/>
              </w:rPr>
              <w:t>Easy</w:t>
            </w:r>
          </w:p>
        </w:tc>
        <w:tc>
          <w:tcPr>
            <w:tcW w:w="4422" w:type="dxa"/>
            <w:tcBorders>
              <w:top w:val="single" w:sz="4" w:space="0" w:color="000000"/>
              <w:left w:val="single" w:sz="4" w:space="0" w:color="000000"/>
              <w:bottom w:val="single" w:sz="4" w:space="0" w:color="000000"/>
              <w:right w:val="single" w:sz="4" w:space="0" w:color="000000"/>
            </w:tcBorders>
            <w:tcMar>
              <w:top w:w="170" w:type="dxa"/>
              <w:left w:w="113" w:type="dxa"/>
              <w:bottom w:w="170" w:type="dxa"/>
              <w:right w:w="80" w:type="dxa"/>
            </w:tcMar>
          </w:tcPr>
          <w:p w14:paraId="79B75FF5" w14:textId="77777777" w:rsidR="00E47893" w:rsidRDefault="00000000">
            <w:pPr>
              <w:spacing w:line="288" w:lineRule="auto"/>
              <w:rPr>
                <w:rFonts w:ascii="Helvetica Neue" w:eastAsia="Helvetica Neue" w:hAnsi="Helvetica Neue" w:cs="Helvetica Neue"/>
                <w:color w:val="000000"/>
              </w:rPr>
            </w:pPr>
            <w:r>
              <w:rPr>
                <w:rFonts w:ascii="Helvetica Neue" w:eastAsia="Helvetica Neue" w:hAnsi="Helvetica Neue" w:cs="Helvetica Neue"/>
                <w:color w:val="000000"/>
              </w:rPr>
              <w:t xml:space="preserve">‘Camel case’ looks #ABitLikeThis. When used, Screen readers will read out the words individually, rather than as a long incoherent word. </w:t>
            </w:r>
          </w:p>
        </w:tc>
        <w:tc>
          <w:tcPr>
            <w:tcW w:w="1801" w:type="dxa"/>
            <w:tcBorders>
              <w:top w:val="single" w:sz="4" w:space="0" w:color="000000"/>
              <w:left w:val="single" w:sz="4" w:space="0" w:color="000000"/>
              <w:bottom w:val="single" w:sz="4" w:space="0" w:color="000000"/>
              <w:right w:val="single" w:sz="4" w:space="0" w:color="000000"/>
            </w:tcBorders>
            <w:tcMar>
              <w:top w:w="170" w:type="dxa"/>
              <w:left w:w="113" w:type="dxa"/>
              <w:bottom w:w="170" w:type="dxa"/>
              <w:right w:w="80" w:type="dxa"/>
            </w:tcMar>
          </w:tcPr>
          <w:p w14:paraId="0AE92F58" w14:textId="77777777" w:rsidR="00E47893" w:rsidRDefault="00000000">
            <w:pPr>
              <w:spacing w:line="288" w:lineRule="auto"/>
              <w:rPr>
                <w:rFonts w:ascii="Helvetica Neue" w:eastAsia="Helvetica Neue" w:hAnsi="Helvetica Neue" w:cs="Helvetica Neue"/>
                <w:color w:val="000000"/>
              </w:rPr>
            </w:pPr>
            <w:r>
              <w:rPr>
                <w:rFonts w:ascii="Helvetica Neue" w:eastAsia="Helvetica Neue" w:hAnsi="Helvetica Neue" w:cs="Helvetica Neue"/>
                <w:color w:val="000000"/>
              </w:rPr>
              <w:t xml:space="preserve">Great example </w:t>
            </w:r>
            <w:hyperlink r:id="rId27">
              <w:r>
                <w:rPr>
                  <w:rFonts w:ascii="Helvetica Neue" w:eastAsia="Helvetica Neue" w:hAnsi="Helvetica Neue" w:cs="Helvetica Neue"/>
                  <w:color w:val="0000FF"/>
                  <w:u w:val="single"/>
                </w:rPr>
                <w:t>here</w:t>
              </w:r>
            </w:hyperlink>
            <w:r>
              <w:rPr>
                <w:rFonts w:ascii="Helvetica Neue" w:eastAsia="Helvetica Neue" w:hAnsi="Helvetica Neue" w:cs="Helvetica Neue"/>
                <w:color w:val="000000"/>
              </w:rPr>
              <w:t xml:space="preserve"> </w:t>
            </w:r>
          </w:p>
          <w:p w14:paraId="2ECA07D4" w14:textId="77777777" w:rsidR="00E47893" w:rsidRDefault="00E47893">
            <w:pPr>
              <w:spacing w:line="288" w:lineRule="auto"/>
              <w:rPr>
                <w:rFonts w:ascii="Helvetica Neue" w:eastAsia="Helvetica Neue" w:hAnsi="Helvetica Neue" w:cs="Helvetica Neue"/>
                <w:color w:val="000000"/>
              </w:rPr>
            </w:pPr>
          </w:p>
        </w:tc>
        <w:tc>
          <w:tcPr>
            <w:tcW w:w="2012" w:type="dxa"/>
            <w:tcBorders>
              <w:top w:val="single" w:sz="4" w:space="0" w:color="000000"/>
              <w:left w:val="single" w:sz="4" w:space="0" w:color="000000"/>
              <w:bottom w:val="single" w:sz="4" w:space="0" w:color="000000"/>
              <w:right w:val="single" w:sz="4" w:space="0" w:color="000000"/>
            </w:tcBorders>
            <w:tcMar>
              <w:top w:w="170" w:type="dxa"/>
              <w:left w:w="113" w:type="dxa"/>
              <w:bottom w:w="170" w:type="dxa"/>
              <w:right w:w="80" w:type="dxa"/>
            </w:tcMar>
          </w:tcPr>
          <w:p w14:paraId="179B2716" w14:textId="60E401FB" w:rsidR="00E47893" w:rsidRDefault="00E47893">
            <w:pPr>
              <w:rPr>
                <w:rFonts w:ascii="Helvetica Neue" w:eastAsia="Helvetica Neue" w:hAnsi="Helvetica Neue" w:cs="Helvetica Neue"/>
              </w:rPr>
            </w:pPr>
          </w:p>
        </w:tc>
        <w:tc>
          <w:tcPr>
            <w:tcW w:w="2920" w:type="dxa"/>
            <w:tcBorders>
              <w:top w:val="single" w:sz="4" w:space="0" w:color="000000"/>
              <w:left w:val="single" w:sz="4" w:space="0" w:color="000000"/>
              <w:bottom w:val="single" w:sz="4" w:space="0" w:color="000000"/>
              <w:right w:val="single" w:sz="4" w:space="0" w:color="000000"/>
            </w:tcBorders>
            <w:tcMar>
              <w:top w:w="170" w:type="dxa"/>
              <w:left w:w="113" w:type="dxa"/>
              <w:bottom w:w="170" w:type="dxa"/>
              <w:right w:w="80" w:type="dxa"/>
            </w:tcMar>
          </w:tcPr>
          <w:p w14:paraId="36372D04" w14:textId="262CE0EA" w:rsidR="00E47893" w:rsidRDefault="00E47893">
            <w:pPr>
              <w:rPr>
                <w:rFonts w:ascii="Helvetica Neue" w:eastAsia="Helvetica Neue" w:hAnsi="Helvetica Neue" w:cs="Helvetica Neue"/>
                <w:highlight w:val="green"/>
              </w:rPr>
            </w:pPr>
          </w:p>
        </w:tc>
      </w:tr>
      <w:tr w:rsidR="00E47893" w14:paraId="0BB33997" w14:textId="77777777">
        <w:trPr>
          <w:trHeight w:val="453"/>
        </w:trPr>
        <w:tc>
          <w:tcPr>
            <w:tcW w:w="666" w:type="dxa"/>
            <w:tcBorders>
              <w:top w:val="single" w:sz="4" w:space="0" w:color="000000"/>
              <w:left w:val="single" w:sz="4" w:space="0" w:color="000000"/>
              <w:bottom w:val="single" w:sz="4" w:space="0" w:color="000000"/>
              <w:right w:val="single" w:sz="4" w:space="0" w:color="000000"/>
            </w:tcBorders>
            <w:tcMar>
              <w:top w:w="170" w:type="dxa"/>
              <w:left w:w="113" w:type="dxa"/>
              <w:bottom w:w="170" w:type="dxa"/>
              <w:right w:w="80" w:type="dxa"/>
            </w:tcMar>
          </w:tcPr>
          <w:p w14:paraId="4E618D60" w14:textId="77777777" w:rsidR="00E47893" w:rsidRDefault="00000000">
            <w:pPr>
              <w:spacing w:line="288" w:lineRule="auto"/>
              <w:jc w:val="center"/>
              <w:rPr>
                <w:rFonts w:ascii="Noto Sans Symbols" w:eastAsia="Noto Sans Symbols" w:hAnsi="Noto Sans Symbols" w:cs="Noto Sans Symbols"/>
                <w:color w:val="000000"/>
                <w:sz w:val="40"/>
                <w:szCs w:val="40"/>
              </w:rPr>
            </w:pPr>
            <w:r>
              <w:rPr>
                <w:rFonts w:ascii="Noto Sans Symbols" w:eastAsia="Noto Sans Symbols" w:hAnsi="Noto Sans Symbols" w:cs="Noto Sans Symbols"/>
                <w:color w:val="000000"/>
                <w:sz w:val="40"/>
                <w:szCs w:val="40"/>
              </w:rPr>
              <w:t>□</w:t>
            </w:r>
          </w:p>
        </w:tc>
        <w:tc>
          <w:tcPr>
            <w:tcW w:w="2296" w:type="dxa"/>
            <w:tcBorders>
              <w:top w:val="single" w:sz="4" w:space="0" w:color="000000"/>
              <w:left w:val="single" w:sz="4" w:space="0" w:color="000000"/>
              <w:bottom w:val="single" w:sz="4" w:space="0" w:color="000000"/>
              <w:right w:val="single" w:sz="4" w:space="0" w:color="000000"/>
            </w:tcBorders>
            <w:tcMar>
              <w:top w:w="170" w:type="dxa"/>
              <w:left w:w="113" w:type="dxa"/>
              <w:bottom w:w="170" w:type="dxa"/>
              <w:right w:w="80" w:type="dxa"/>
            </w:tcMar>
          </w:tcPr>
          <w:p w14:paraId="0F7976EB" w14:textId="77777777" w:rsidR="00E47893" w:rsidRDefault="00000000">
            <w:pPr>
              <w:spacing w:line="288" w:lineRule="auto"/>
              <w:rPr>
                <w:rFonts w:ascii="Helvetica Neue" w:eastAsia="Helvetica Neue" w:hAnsi="Helvetica Neue" w:cs="Helvetica Neue"/>
                <w:color w:val="000000"/>
              </w:rPr>
            </w:pPr>
            <w:r>
              <w:rPr>
                <w:rFonts w:ascii="Helvetica Neue" w:eastAsia="Helvetica Neue" w:hAnsi="Helvetica Neue" w:cs="Helvetica Neue"/>
                <w:color w:val="000000"/>
              </w:rPr>
              <w:t>Emojis</w:t>
            </w:r>
          </w:p>
        </w:tc>
        <w:tc>
          <w:tcPr>
            <w:tcW w:w="1276" w:type="dxa"/>
            <w:tcBorders>
              <w:top w:val="single" w:sz="4" w:space="0" w:color="000000"/>
              <w:left w:val="single" w:sz="4" w:space="0" w:color="000000"/>
              <w:bottom w:val="single" w:sz="4" w:space="0" w:color="000000"/>
              <w:right w:val="single" w:sz="4" w:space="0" w:color="000000"/>
            </w:tcBorders>
            <w:shd w:val="clear" w:color="auto" w:fill="538135"/>
            <w:tcMar>
              <w:top w:w="170" w:type="dxa"/>
              <w:left w:w="113" w:type="dxa"/>
              <w:bottom w:w="170" w:type="dxa"/>
              <w:right w:w="80" w:type="dxa"/>
            </w:tcMar>
          </w:tcPr>
          <w:p w14:paraId="41D3BD15" w14:textId="77777777" w:rsidR="00E47893" w:rsidRDefault="00000000">
            <w:pPr>
              <w:spacing w:line="288" w:lineRule="auto"/>
              <w:jc w:val="center"/>
              <w:rPr>
                <w:rFonts w:ascii="Helvetica Neue" w:eastAsia="Helvetica Neue" w:hAnsi="Helvetica Neue" w:cs="Helvetica Neue"/>
                <w:b/>
                <w:color w:val="FFFFFF"/>
              </w:rPr>
            </w:pPr>
            <w:r>
              <w:rPr>
                <w:rFonts w:ascii="Helvetica Neue" w:eastAsia="Helvetica Neue" w:hAnsi="Helvetica Neue" w:cs="Helvetica Neue"/>
                <w:b/>
                <w:color w:val="FFFFFF"/>
              </w:rPr>
              <w:t>Easy</w:t>
            </w:r>
          </w:p>
        </w:tc>
        <w:tc>
          <w:tcPr>
            <w:tcW w:w="4422" w:type="dxa"/>
            <w:tcBorders>
              <w:top w:val="single" w:sz="4" w:space="0" w:color="000000"/>
              <w:left w:val="single" w:sz="4" w:space="0" w:color="000000"/>
              <w:bottom w:val="single" w:sz="4" w:space="0" w:color="000000"/>
              <w:right w:val="single" w:sz="4" w:space="0" w:color="000000"/>
            </w:tcBorders>
            <w:tcMar>
              <w:top w:w="170" w:type="dxa"/>
              <w:left w:w="113" w:type="dxa"/>
              <w:bottom w:w="170" w:type="dxa"/>
              <w:right w:w="80" w:type="dxa"/>
            </w:tcMar>
          </w:tcPr>
          <w:p w14:paraId="7309B2CE" w14:textId="77777777" w:rsidR="00E47893" w:rsidRDefault="00000000">
            <w:pPr>
              <w:spacing w:line="288" w:lineRule="auto"/>
              <w:rPr>
                <w:rFonts w:ascii="Helvetica Neue" w:eastAsia="Helvetica Neue" w:hAnsi="Helvetica Neue" w:cs="Helvetica Neue"/>
                <w:color w:val="000000"/>
                <w:highlight w:val="yellow"/>
              </w:rPr>
            </w:pPr>
            <w:r>
              <w:rPr>
                <w:rFonts w:ascii="Helvetica Neue" w:eastAsia="Helvetica Neue" w:hAnsi="Helvetica Neue" w:cs="Helvetica Neue"/>
                <w:highlight w:val="white"/>
              </w:rPr>
              <w:t xml:space="preserve">Don’t overdo it when it comes to using emojis and avoid using more than 2-3 in a row. Don’t use them to replace words and only use ones which are widely recognised and translate well across different devices. </w:t>
            </w:r>
          </w:p>
        </w:tc>
        <w:tc>
          <w:tcPr>
            <w:tcW w:w="1801" w:type="dxa"/>
            <w:tcBorders>
              <w:top w:val="single" w:sz="4" w:space="0" w:color="000000"/>
              <w:left w:val="single" w:sz="4" w:space="0" w:color="000000"/>
              <w:bottom w:val="single" w:sz="4" w:space="0" w:color="000000"/>
              <w:right w:val="single" w:sz="4" w:space="0" w:color="000000"/>
            </w:tcBorders>
            <w:tcMar>
              <w:top w:w="170" w:type="dxa"/>
              <w:left w:w="113" w:type="dxa"/>
              <w:bottom w:w="170" w:type="dxa"/>
              <w:right w:w="80" w:type="dxa"/>
            </w:tcMar>
          </w:tcPr>
          <w:p w14:paraId="561D836B" w14:textId="77777777" w:rsidR="00E47893" w:rsidRDefault="00000000">
            <w:pPr>
              <w:spacing w:line="288" w:lineRule="auto"/>
              <w:rPr>
                <w:rFonts w:ascii="Helvetica Neue" w:eastAsia="Helvetica Neue" w:hAnsi="Helvetica Neue" w:cs="Helvetica Neue"/>
                <w:color w:val="000000"/>
                <w:highlight w:val="yellow"/>
              </w:rPr>
            </w:pPr>
            <w:r>
              <w:rPr>
                <w:rFonts w:ascii="Helvetica Neue" w:eastAsia="Helvetica Neue" w:hAnsi="Helvetica Neue" w:cs="Helvetica Neue"/>
                <w:highlight w:val="white"/>
              </w:rPr>
              <w:t>Info on emojis and readability</w:t>
            </w:r>
            <w:hyperlink r:id="rId28">
              <w:r>
                <w:rPr>
                  <w:rFonts w:ascii="Helvetica Neue" w:eastAsia="Helvetica Neue" w:hAnsi="Helvetica Neue" w:cs="Helvetica Neue"/>
                  <w:highlight w:val="white"/>
                </w:rPr>
                <w:t xml:space="preserve"> </w:t>
              </w:r>
            </w:hyperlink>
            <w:hyperlink r:id="rId29">
              <w:r>
                <w:rPr>
                  <w:rFonts w:ascii="Helvetica Neue" w:eastAsia="Helvetica Neue" w:hAnsi="Helvetica Neue" w:cs="Helvetica Neue"/>
                  <w:color w:val="1155CC"/>
                  <w:highlight w:val="white"/>
                  <w:u w:val="single"/>
                </w:rPr>
                <w:t>here</w:t>
              </w:r>
            </w:hyperlink>
          </w:p>
        </w:tc>
        <w:tc>
          <w:tcPr>
            <w:tcW w:w="2012" w:type="dxa"/>
            <w:tcBorders>
              <w:top w:val="single" w:sz="4" w:space="0" w:color="000000"/>
              <w:left w:val="single" w:sz="4" w:space="0" w:color="000000"/>
              <w:bottom w:val="single" w:sz="4" w:space="0" w:color="000000"/>
              <w:right w:val="single" w:sz="4" w:space="0" w:color="000000"/>
            </w:tcBorders>
            <w:tcMar>
              <w:top w:w="170" w:type="dxa"/>
              <w:left w:w="113" w:type="dxa"/>
              <w:bottom w:w="170" w:type="dxa"/>
              <w:right w:w="80" w:type="dxa"/>
            </w:tcMar>
          </w:tcPr>
          <w:p w14:paraId="45478001" w14:textId="22BD259C" w:rsidR="00E47893" w:rsidRDefault="00E47893">
            <w:pPr>
              <w:rPr>
                <w:rFonts w:ascii="Helvetica Neue" w:eastAsia="Helvetica Neue" w:hAnsi="Helvetica Neue" w:cs="Helvetica Neue"/>
              </w:rPr>
            </w:pPr>
          </w:p>
        </w:tc>
        <w:tc>
          <w:tcPr>
            <w:tcW w:w="2920" w:type="dxa"/>
            <w:tcBorders>
              <w:top w:val="single" w:sz="4" w:space="0" w:color="000000"/>
              <w:left w:val="single" w:sz="4" w:space="0" w:color="000000"/>
              <w:bottom w:val="single" w:sz="4" w:space="0" w:color="000000"/>
              <w:right w:val="single" w:sz="4" w:space="0" w:color="000000"/>
            </w:tcBorders>
            <w:tcMar>
              <w:top w:w="170" w:type="dxa"/>
              <w:left w:w="113" w:type="dxa"/>
              <w:bottom w:w="170" w:type="dxa"/>
              <w:right w:w="80" w:type="dxa"/>
            </w:tcMar>
          </w:tcPr>
          <w:p w14:paraId="630681ED" w14:textId="4D5898C7" w:rsidR="00E47893" w:rsidRDefault="00E47893">
            <w:pPr>
              <w:rPr>
                <w:rFonts w:ascii="Helvetica Neue" w:eastAsia="Helvetica Neue" w:hAnsi="Helvetica Neue" w:cs="Helvetica Neue"/>
              </w:rPr>
            </w:pPr>
          </w:p>
        </w:tc>
      </w:tr>
      <w:tr w:rsidR="00E47893" w14:paraId="22CB6FE9" w14:textId="77777777">
        <w:trPr>
          <w:trHeight w:val="453"/>
        </w:trPr>
        <w:tc>
          <w:tcPr>
            <w:tcW w:w="666" w:type="dxa"/>
            <w:tcBorders>
              <w:top w:val="single" w:sz="4" w:space="0" w:color="000000"/>
              <w:left w:val="single" w:sz="4" w:space="0" w:color="000000"/>
              <w:bottom w:val="single" w:sz="4" w:space="0" w:color="000000"/>
              <w:right w:val="single" w:sz="4" w:space="0" w:color="000000"/>
            </w:tcBorders>
            <w:tcMar>
              <w:top w:w="170" w:type="dxa"/>
              <w:left w:w="113" w:type="dxa"/>
              <w:bottom w:w="170" w:type="dxa"/>
              <w:right w:w="80" w:type="dxa"/>
            </w:tcMar>
          </w:tcPr>
          <w:p w14:paraId="75B51D2F" w14:textId="77777777" w:rsidR="00E47893" w:rsidRDefault="00000000">
            <w:pPr>
              <w:spacing w:line="288" w:lineRule="auto"/>
              <w:jc w:val="center"/>
              <w:rPr>
                <w:rFonts w:ascii="Helvetica Neue" w:eastAsia="Helvetica Neue" w:hAnsi="Helvetica Neue" w:cs="Helvetica Neue"/>
                <w:color w:val="000000"/>
              </w:rPr>
            </w:pPr>
            <w:r>
              <w:rPr>
                <w:rFonts w:ascii="Noto Sans Symbols" w:eastAsia="Noto Sans Symbols" w:hAnsi="Noto Sans Symbols" w:cs="Noto Sans Symbols"/>
                <w:color w:val="000000"/>
                <w:sz w:val="40"/>
                <w:szCs w:val="40"/>
              </w:rPr>
              <w:lastRenderedPageBreak/>
              <w:t>□</w:t>
            </w:r>
          </w:p>
        </w:tc>
        <w:tc>
          <w:tcPr>
            <w:tcW w:w="2296" w:type="dxa"/>
            <w:tcBorders>
              <w:top w:val="single" w:sz="4" w:space="0" w:color="000000"/>
              <w:left w:val="single" w:sz="4" w:space="0" w:color="000000"/>
              <w:bottom w:val="single" w:sz="4" w:space="0" w:color="000000"/>
              <w:right w:val="single" w:sz="4" w:space="0" w:color="000000"/>
            </w:tcBorders>
            <w:tcMar>
              <w:top w:w="170" w:type="dxa"/>
              <w:left w:w="113" w:type="dxa"/>
              <w:bottom w:w="170" w:type="dxa"/>
              <w:right w:w="80" w:type="dxa"/>
            </w:tcMar>
          </w:tcPr>
          <w:p w14:paraId="402D9148" w14:textId="77777777" w:rsidR="00E47893" w:rsidRDefault="00000000">
            <w:pPr>
              <w:spacing w:line="288" w:lineRule="auto"/>
              <w:rPr>
                <w:rFonts w:ascii="Helvetica Neue" w:eastAsia="Helvetica Neue" w:hAnsi="Helvetica Neue" w:cs="Helvetica Neue"/>
                <w:color w:val="000000"/>
              </w:rPr>
            </w:pPr>
            <w:r>
              <w:rPr>
                <w:rFonts w:ascii="Helvetica Neue" w:eastAsia="Helvetica Neue" w:hAnsi="Helvetica Neue" w:cs="Helvetica Neue"/>
                <w:color w:val="000000"/>
              </w:rPr>
              <w:t>Provide text alternatives for audio/video</w:t>
            </w:r>
          </w:p>
        </w:tc>
        <w:tc>
          <w:tcPr>
            <w:tcW w:w="1276" w:type="dxa"/>
            <w:tcBorders>
              <w:top w:val="single" w:sz="4" w:space="0" w:color="000000"/>
              <w:left w:val="single" w:sz="4" w:space="0" w:color="000000"/>
              <w:bottom w:val="single" w:sz="4" w:space="0" w:color="000000"/>
              <w:right w:val="single" w:sz="4" w:space="0" w:color="000000"/>
            </w:tcBorders>
            <w:shd w:val="clear" w:color="auto" w:fill="F47C20"/>
            <w:tcMar>
              <w:top w:w="170" w:type="dxa"/>
              <w:left w:w="113" w:type="dxa"/>
              <w:bottom w:w="170" w:type="dxa"/>
              <w:right w:w="80" w:type="dxa"/>
            </w:tcMar>
          </w:tcPr>
          <w:p w14:paraId="2F2B3EB7" w14:textId="77777777" w:rsidR="00E47893" w:rsidRDefault="00000000">
            <w:pPr>
              <w:spacing w:line="288" w:lineRule="auto"/>
              <w:jc w:val="center"/>
              <w:rPr>
                <w:rFonts w:ascii="Helvetica Neue" w:eastAsia="Helvetica Neue" w:hAnsi="Helvetica Neue" w:cs="Helvetica Neue"/>
                <w:color w:val="000000"/>
              </w:rPr>
            </w:pPr>
            <w:r>
              <w:rPr>
                <w:rFonts w:ascii="Helvetica Neue" w:eastAsia="Helvetica Neue" w:hAnsi="Helvetica Neue" w:cs="Helvetica Neue"/>
                <w:b/>
                <w:color w:val="FFFFFF"/>
              </w:rPr>
              <w:t>Medium</w:t>
            </w:r>
          </w:p>
        </w:tc>
        <w:tc>
          <w:tcPr>
            <w:tcW w:w="4422" w:type="dxa"/>
            <w:tcBorders>
              <w:top w:val="single" w:sz="4" w:space="0" w:color="000000"/>
              <w:left w:val="single" w:sz="4" w:space="0" w:color="000000"/>
              <w:bottom w:val="single" w:sz="4" w:space="0" w:color="000000"/>
              <w:right w:val="single" w:sz="4" w:space="0" w:color="000000"/>
            </w:tcBorders>
            <w:tcMar>
              <w:top w:w="170" w:type="dxa"/>
              <w:left w:w="113" w:type="dxa"/>
              <w:bottom w:w="170" w:type="dxa"/>
              <w:right w:w="80" w:type="dxa"/>
            </w:tcMar>
          </w:tcPr>
          <w:p w14:paraId="2911B7DE" w14:textId="77777777" w:rsidR="00E47893" w:rsidRDefault="00000000">
            <w:pPr>
              <w:spacing w:line="288" w:lineRule="auto"/>
              <w:rPr>
                <w:rFonts w:ascii="Helvetica Neue" w:eastAsia="Helvetica Neue" w:hAnsi="Helvetica Neue" w:cs="Helvetica Neue"/>
                <w:color w:val="000000"/>
              </w:rPr>
            </w:pPr>
            <w:r>
              <w:rPr>
                <w:rFonts w:ascii="Helvetica Neue" w:eastAsia="Helvetica Neue" w:hAnsi="Helvetica Neue" w:cs="Helvetica Neue"/>
                <w:color w:val="000000"/>
              </w:rPr>
              <w:t>Add synchronised captions to your video and provide a full transcript for both audio and video. Social media content is 85% more likely to be viewed and understood if captions are included (due to people watching on commutes etc). It's also important for people who are d/Deaf or hard of hearing (1 in 6 Australians)</w:t>
            </w:r>
          </w:p>
        </w:tc>
        <w:tc>
          <w:tcPr>
            <w:tcW w:w="1801" w:type="dxa"/>
            <w:tcBorders>
              <w:top w:val="single" w:sz="4" w:space="0" w:color="000000"/>
              <w:left w:val="single" w:sz="4" w:space="0" w:color="000000"/>
              <w:bottom w:val="single" w:sz="4" w:space="0" w:color="000000"/>
              <w:right w:val="single" w:sz="4" w:space="0" w:color="000000"/>
            </w:tcBorders>
            <w:tcMar>
              <w:top w:w="170" w:type="dxa"/>
              <w:left w:w="113" w:type="dxa"/>
              <w:bottom w:w="170" w:type="dxa"/>
              <w:right w:w="80" w:type="dxa"/>
            </w:tcMar>
          </w:tcPr>
          <w:p w14:paraId="27C77AC5" w14:textId="77777777" w:rsidR="00E47893" w:rsidRDefault="00000000">
            <w:pPr>
              <w:spacing w:line="288" w:lineRule="auto"/>
              <w:rPr>
                <w:rFonts w:ascii="Helvetica Neue" w:eastAsia="Helvetica Neue" w:hAnsi="Helvetica Neue" w:cs="Helvetica Neue"/>
                <w:color w:val="000000"/>
              </w:rPr>
            </w:pPr>
            <w:r>
              <w:rPr>
                <w:rFonts w:ascii="Helvetica Neue" w:eastAsia="Helvetica Neue" w:hAnsi="Helvetica Neue" w:cs="Helvetica Neue"/>
                <w:color w:val="000000"/>
              </w:rPr>
              <w:t xml:space="preserve">Check out </w:t>
            </w:r>
            <w:hyperlink r:id="rId30">
              <w:r>
                <w:rPr>
                  <w:rFonts w:ascii="Helvetica Neue" w:eastAsia="Helvetica Neue" w:hAnsi="Helvetica Neue" w:cs="Helvetica Neue"/>
                  <w:color w:val="0000FF"/>
                  <w:u w:val="single"/>
                </w:rPr>
                <w:t>this video</w:t>
              </w:r>
            </w:hyperlink>
            <w:r>
              <w:rPr>
                <w:rFonts w:ascii="Helvetica Neue" w:eastAsia="Helvetica Neue" w:hAnsi="Helvetica Neue" w:cs="Helvetica Neue"/>
                <w:color w:val="000000"/>
              </w:rPr>
              <w:t xml:space="preserve"> on how to add captions</w:t>
            </w:r>
          </w:p>
        </w:tc>
        <w:tc>
          <w:tcPr>
            <w:tcW w:w="2012" w:type="dxa"/>
            <w:tcBorders>
              <w:top w:val="single" w:sz="4" w:space="0" w:color="000000"/>
              <w:left w:val="single" w:sz="4" w:space="0" w:color="000000"/>
              <w:bottom w:val="single" w:sz="4" w:space="0" w:color="000000"/>
              <w:right w:val="single" w:sz="4" w:space="0" w:color="000000"/>
            </w:tcBorders>
            <w:tcMar>
              <w:top w:w="170" w:type="dxa"/>
              <w:left w:w="113" w:type="dxa"/>
              <w:bottom w:w="170" w:type="dxa"/>
              <w:right w:w="80" w:type="dxa"/>
            </w:tcMar>
          </w:tcPr>
          <w:p w14:paraId="2ABD971B" w14:textId="5AE9F298" w:rsidR="00E47893" w:rsidRDefault="00E47893">
            <w:pPr>
              <w:rPr>
                <w:rFonts w:ascii="Helvetica Neue" w:eastAsia="Helvetica Neue" w:hAnsi="Helvetica Neue" w:cs="Helvetica Neue"/>
              </w:rPr>
            </w:pPr>
          </w:p>
        </w:tc>
        <w:tc>
          <w:tcPr>
            <w:tcW w:w="2920" w:type="dxa"/>
            <w:tcBorders>
              <w:top w:val="single" w:sz="4" w:space="0" w:color="000000"/>
              <w:left w:val="single" w:sz="4" w:space="0" w:color="000000"/>
              <w:bottom w:val="single" w:sz="4" w:space="0" w:color="000000"/>
              <w:right w:val="single" w:sz="4" w:space="0" w:color="000000"/>
            </w:tcBorders>
            <w:tcMar>
              <w:top w:w="170" w:type="dxa"/>
              <w:left w:w="113" w:type="dxa"/>
              <w:bottom w:w="170" w:type="dxa"/>
              <w:right w:w="80" w:type="dxa"/>
            </w:tcMar>
          </w:tcPr>
          <w:p w14:paraId="465AC1D9" w14:textId="5C0C8510" w:rsidR="00E47893" w:rsidRDefault="00E47893">
            <w:pPr>
              <w:rPr>
                <w:rFonts w:ascii="Helvetica Neue" w:eastAsia="Helvetica Neue" w:hAnsi="Helvetica Neue" w:cs="Helvetica Neue"/>
              </w:rPr>
            </w:pPr>
          </w:p>
        </w:tc>
      </w:tr>
      <w:tr w:rsidR="00E47893" w14:paraId="620BB216" w14:textId="77777777">
        <w:trPr>
          <w:trHeight w:val="453"/>
        </w:trPr>
        <w:tc>
          <w:tcPr>
            <w:tcW w:w="15393" w:type="dxa"/>
            <w:gridSpan w:val="7"/>
            <w:tcBorders>
              <w:top w:val="single" w:sz="4" w:space="0" w:color="000000"/>
              <w:left w:val="single" w:sz="4" w:space="0" w:color="000000"/>
              <w:bottom w:val="single" w:sz="4" w:space="0" w:color="000000"/>
              <w:right w:val="single" w:sz="4" w:space="0" w:color="000000"/>
            </w:tcBorders>
            <w:shd w:val="clear" w:color="auto" w:fill="D9D9D9"/>
            <w:tcMar>
              <w:top w:w="170" w:type="dxa"/>
              <w:left w:w="113" w:type="dxa"/>
              <w:bottom w:w="170" w:type="dxa"/>
              <w:right w:w="80" w:type="dxa"/>
            </w:tcMar>
          </w:tcPr>
          <w:p w14:paraId="7190FB75" w14:textId="77777777" w:rsidR="00E47893" w:rsidRDefault="00000000">
            <w:pPr>
              <w:rPr>
                <w:rFonts w:ascii="Helvetica Neue" w:eastAsia="Helvetica Neue" w:hAnsi="Helvetica Neue" w:cs="Helvetica Neue"/>
                <w:b/>
              </w:rPr>
            </w:pPr>
            <w:r>
              <w:rPr>
                <w:rFonts w:ascii="Helvetica Neue" w:eastAsia="Helvetica Neue" w:hAnsi="Helvetica Neue" w:cs="Helvetica Neue"/>
                <w:b/>
              </w:rPr>
              <w:t>Other</w:t>
            </w:r>
          </w:p>
        </w:tc>
      </w:tr>
      <w:tr w:rsidR="00E47893" w14:paraId="30EC383C" w14:textId="77777777">
        <w:trPr>
          <w:trHeight w:val="453"/>
        </w:trPr>
        <w:tc>
          <w:tcPr>
            <w:tcW w:w="666" w:type="dxa"/>
            <w:tcBorders>
              <w:top w:val="single" w:sz="4" w:space="0" w:color="000000"/>
              <w:left w:val="single" w:sz="4" w:space="0" w:color="000000"/>
              <w:bottom w:val="single" w:sz="4" w:space="0" w:color="000000"/>
              <w:right w:val="single" w:sz="4" w:space="0" w:color="000000"/>
            </w:tcBorders>
            <w:tcMar>
              <w:top w:w="170" w:type="dxa"/>
              <w:left w:w="113" w:type="dxa"/>
              <w:bottom w:w="170" w:type="dxa"/>
              <w:right w:w="80" w:type="dxa"/>
            </w:tcMar>
          </w:tcPr>
          <w:p w14:paraId="75BBD61F" w14:textId="77777777" w:rsidR="00E47893" w:rsidRDefault="00000000">
            <w:pPr>
              <w:spacing w:line="288" w:lineRule="auto"/>
              <w:jc w:val="center"/>
              <w:rPr>
                <w:rFonts w:ascii="Noto Sans Symbols" w:eastAsia="Noto Sans Symbols" w:hAnsi="Noto Sans Symbols" w:cs="Noto Sans Symbols"/>
                <w:color w:val="000000"/>
                <w:sz w:val="40"/>
                <w:szCs w:val="40"/>
              </w:rPr>
            </w:pPr>
            <w:r>
              <w:rPr>
                <w:rFonts w:ascii="Noto Sans Symbols" w:eastAsia="Noto Sans Symbols" w:hAnsi="Noto Sans Symbols" w:cs="Noto Sans Symbols"/>
                <w:color w:val="000000"/>
                <w:sz w:val="40"/>
                <w:szCs w:val="40"/>
              </w:rPr>
              <w:t>□</w:t>
            </w:r>
          </w:p>
        </w:tc>
        <w:tc>
          <w:tcPr>
            <w:tcW w:w="2296" w:type="dxa"/>
            <w:tcBorders>
              <w:top w:val="single" w:sz="4" w:space="0" w:color="000000"/>
              <w:left w:val="single" w:sz="4" w:space="0" w:color="000000"/>
              <w:bottom w:val="single" w:sz="4" w:space="0" w:color="000000"/>
              <w:right w:val="single" w:sz="4" w:space="0" w:color="000000"/>
            </w:tcBorders>
            <w:tcMar>
              <w:top w:w="170" w:type="dxa"/>
              <w:left w:w="113" w:type="dxa"/>
              <w:bottom w:w="170" w:type="dxa"/>
              <w:right w:w="80" w:type="dxa"/>
            </w:tcMar>
          </w:tcPr>
          <w:p w14:paraId="42126530" w14:textId="77777777" w:rsidR="00E47893" w:rsidRDefault="00000000">
            <w:pPr>
              <w:spacing w:line="288" w:lineRule="auto"/>
              <w:rPr>
                <w:rFonts w:ascii="Helvetica Neue" w:eastAsia="Helvetica Neue" w:hAnsi="Helvetica Neue" w:cs="Helvetica Neue"/>
                <w:color w:val="000000"/>
              </w:rPr>
            </w:pPr>
            <w:r>
              <w:rPr>
                <w:rFonts w:ascii="Helvetica Neue" w:eastAsia="Helvetica Neue" w:hAnsi="Helvetica Neue" w:cs="Helvetica Neue"/>
                <w:color w:val="000000"/>
              </w:rPr>
              <w:t xml:space="preserve">Website accessibility </w:t>
            </w:r>
          </w:p>
        </w:tc>
        <w:tc>
          <w:tcPr>
            <w:tcW w:w="1276" w:type="dxa"/>
            <w:tcBorders>
              <w:top w:val="single" w:sz="4" w:space="0" w:color="000000"/>
              <w:left w:val="single" w:sz="4" w:space="0" w:color="000000"/>
              <w:bottom w:val="single" w:sz="4" w:space="0" w:color="000000"/>
              <w:right w:val="single" w:sz="4" w:space="0" w:color="000000"/>
            </w:tcBorders>
            <w:shd w:val="clear" w:color="auto" w:fill="538135"/>
            <w:tcMar>
              <w:top w:w="170" w:type="dxa"/>
              <w:left w:w="113" w:type="dxa"/>
              <w:bottom w:w="170" w:type="dxa"/>
              <w:right w:w="80" w:type="dxa"/>
            </w:tcMar>
          </w:tcPr>
          <w:p w14:paraId="56C0BB14" w14:textId="77777777" w:rsidR="00E47893" w:rsidRDefault="00000000">
            <w:pPr>
              <w:spacing w:line="288" w:lineRule="auto"/>
              <w:jc w:val="center"/>
              <w:rPr>
                <w:rFonts w:ascii="Helvetica Neue" w:eastAsia="Helvetica Neue" w:hAnsi="Helvetica Neue" w:cs="Helvetica Neue"/>
                <w:b/>
                <w:color w:val="FFFFFF"/>
              </w:rPr>
            </w:pPr>
            <w:r>
              <w:rPr>
                <w:rFonts w:ascii="Helvetica Neue" w:eastAsia="Helvetica Neue" w:hAnsi="Helvetica Neue" w:cs="Helvetica Neue"/>
                <w:b/>
                <w:color w:val="FFFFFF"/>
              </w:rPr>
              <w:t>Easy</w:t>
            </w:r>
          </w:p>
        </w:tc>
        <w:tc>
          <w:tcPr>
            <w:tcW w:w="4422" w:type="dxa"/>
            <w:tcBorders>
              <w:top w:val="single" w:sz="4" w:space="0" w:color="000000"/>
              <w:left w:val="single" w:sz="4" w:space="0" w:color="000000"/>
              <w:bottom w:val="single" w:sz="4" w:space="0" w:color="000000"/>
              <w:right w:val="single" w:sz="4" w:space="0" w:color="000000"/>
            </w:tcBorders>
            <w:tcMar>
              <w:top w:w="170" w:type="dxa"/>
              <w:left w:w="113" w:type="dxa"/>
              <w:bottom w:w="170" w:type="dxa"/>
              <w:right w:w="80" w:type="dxa"/>
            </w:tcMar>
          </w:tcPr>
          <w:p w14:paraId="3AD5C389" w14:textId="77777777" w:rsidR="00E47893" w:rsidRDefault="00000000">
            <w:pPr>
              <w:spacing w:line="288" w:lineRule="auto"/>
              <w:rPr>
                <w:rFonts w:ascii="Helvetica Neue" w:eastAsia="Helvetica Neue" w:hAnsi="Helvetica Neue" w:cs="Helvetica Neue"/>
                <w:color w:val="000000"/>
              </w:rPr>
            </w:pPr>
            <w:r>
              <w:rPr>
                <w:rFonts w:ascii="Helvetica Neue" w:eastAsia="Helvetica Neue" w:hAnsi="Helvetica Neue" w:cs="Helvetica Neue"/>
                <w:color w:val="000000"/>
              </w:rPr>
              <w:t xml:space="preserve">Use a free online tool to test the digital accessibility of your website </w:t>
            </w:r>
          </w:p>
        </w:tc>
        <w:tc>
          <w:tcPr>
            <w:tcW w:w="1801" w:type="dxa"/>
            <w:tcBorders>
              <w:top w:val="single" w:sz="4" w:space="0" w:color="000000"/>
              <w:left w:val="single" w:sz="4" w:space="0" w:color="000000"/>
              <w:bottom w:val="single" w:sz="4" w:space="0" w:color="000000"/>
              <w:right w:val="single" w:sz="4" w:space="0" w:color="000000"/>
            </w:tcBorders>
            <w:tcMar>
              <w:top w:w="170" w:type="dxa"/>
              <w:left w:w="113" w:type="dxa"/>
              <w:bottom w:w="170" w:type="dxa"/>
              <w:right w:w="80" w:type="dxa"/>
            </w:tcMar>
          </w:tcPr>
          <w:p w14:paraId="35BB2D5F" w14:textId="77777777" w:rsidR="00E47893" w:rsidRDefault="00000000">
            <w:pPr>
              <w:spacing w:line="288" w:lineRule="auto"/>
              <w:rPr>
                <w:rFonts w:ascii="Helvetica Neue" w:eastAsia="Helvetica Neue" w:hAnsi="Helvetica Neue" w:cs="Helvetica Neue"/>
                <w:color w:val="000000"/>
              </w:rPr>
            </w:pPr>
            <w:r>
              <w:rPr>
                <w:rFonts w:ascii="Helvetica Neue" w:eastAsia="Helvetica Neue" w:hAnsi="Helvetica Neue" w:cs="Helvetica Neue"/>
                <w:color w:val="000000"/>
              </w:rPr>
              <w:t xml:space="preserve">Try this </w:t>
            </w:r>
            <w:hyperlink r:id="rId31">
              <w:r>
                <w:rPr>
                  <w:rFonts w:ascii="Helvetica Neue" w:eastAsia="Helvetica Neue" w:hAnsi="Helvetica Neue" w:cs="Helvetica Neue"/>
                  <w:color w:val="0000FF"/>
                  <w:u w:val="single"/>
                </w:rPr>
                <w:t xml:space="preserve">tool </w:t>
              </w:r>
            </w:hyperlink>
            <w:r>
              <w:rPr>
                <w:rFonts w:ascii="Helvetica Neue" w:eastAsia="Helvetica Neue" w:hAnsi="Helvetica Neue" w:cs="Helvetica Neue"/>
                <w:color w:val="000000"/>
              </w:rPr>
              <w:t xml:space="preserve">or this </w:t>
            </w:r>
            <w:hyperlink r:id="rId32">
              <w:r>
                <w:rPr>
                  <w:rFonts w:ascii="Helvetica Neue" w:eastAsia="Helvetica Neue" w:hAnsi="Helvetica Neue" w:cs="Helvetica Neue"/>
                  <w:color w:val="0000FF"/>
                  <w:u w:val="single"/>
                </w:rPr>
                <w:t>tool</w:t>
              </w:r>
            </w:hyperlink>
          </w:p>
        </w:tc>
        <w:tc>
          <w:tcPr>
            <w:tcW w:w="2012" w:type="dxa"/>
            <w:tcBorders>
              <w:top w:val="single" w:sz="4" w:space="0" w:color="000000"/>
              <w:left w:val="single" w:sz="4" w:space="0" w:color="000000"/>
              <w:bottom w:val="single" w:sz="4" w:space="0" w:color="000000"/>
              <w:right w:val="single" w:sz="4" w:space="0" w:color="000000"/>
            </w:tcBorders>
            <w:tcMar>
              <w:top w:w="170" w:type="dxa"/>
              <w:left w:w="113" w:type="dxa"/>
              <w:bottom w:w="170" w:type="dxa"/>
              <w:right w:w="80" w:type="dxa"/>
            </w:tcMar>
          </w:tcPr>
          <w:p w14:paraId="68C85DBE" w14:textId="67599A77" w:rsidR="00E47893" w:rsidRDefault="00E47893">
            <w:pPr>
              <w:rPr>
                <w:rFonts w:ascii="Helvetica Neue" w:eastAsia="Helvetica Neue" w:hAnsi="Helvetica Neue" w:cs="Helvetica Neue"/>
              </w:rPr>
            </w:pPr>
          </w:p>
        </w:tc>
        <w:tc>
          <w:tcPr>
            <w:tcW w:w="2920" w:type="dxa"/>
            <w:tcBorders>
              <w:top w:val="single" w:sz="4" w:space="0" w:color="000000"/>
              <w:left w:val="single" w:sz="4" w:space="0" w:color="000000"/>
              <w:bottom w:val="single" w:sz="4" w:space="0" w:color="000000"/>
              <w:right w:val="single" w:sz="4" w:space="0" w:color="000000"/>
            </w:tcBorders>
            <w:tcMar>
              <w:top w:w="170" w:type="dxa"/>
              <w:left w:w="113" w:type="dxa"/>
              <w:bottom w:w="170" w:type="dxa"/>
              <w:right w:w="80" w:type="dxa"/>
            </w:tcMar>
          </w:tcPr>
          <w:p w14:paraId="69C11FC2" w14:textId="7387B765" w:rsidR="00E47893" w:rsidRDefault="00E47893">
            <w:pPr>
              <w:rPr>
                <w:rFonts w:ascii="Helvetica Neue" w:eastAsia="Helvetica Neue" w:hAnsi="Helvetica Neue" w:cs="Helvetica Neue"/>
              </w:rPr>
            </w:pPr>
          </w:p>
        </w:tc>
      </w:tr>
      <w:tr w:rsidR="00E47893" w14:paraId="5662F5CA" w14:textId="77777777">
        <w:trPr>
          <w:trHeight w:val="453"/>
        </w:trPr>
        <w:tc>
          <w:tcPr>
            <w:tcW w:w="666" w:type="dxa"/>
            <w:tcBorders>
              <w:top w:val="single" w:sz="4" w:space="0" w:color="000000"/>
              <w:left w:val="single" w:sz="4" w:space="0" w:color="000000"/>
              <w:bottom w:val="single" w:sz="4" w:space="0" w:color="000000"/>
              <w:right w:val="single" w:sz="4" w:space="0" w:color="000000"/>
            </w:tcBorders>
            <w:tcMar>
              <w:top w:w="170" w:type="dxa"/>
              <w:left w:w="113" w:type="dxa"/>
              <w:bottom w:w="170" w:type="dxa"/>
              <w:right w:w="80" w:type="dxa"/>
            </w:tcMar>
          </w:tcPr>
          <w:p w14:paraId="713618B5" w14:textId="77777777" w:rsidR="00E47893" w:rsidRDefault="00000000">
            <w:pPr>
              <w:spacing w:line="288" w:lineRule="auto"/>
              <w:jc w:val="center"/>
              <w:rPr>
                <w:rFonts w:ascii="Noto Sans Symbols" w:eastAsia="Noto Sans Symbols" w:hAnsi="Noto Sans Symbols" w:cs="Noto Sans Symbols"/>
                <w:color w:val="000000"/>
                <w:sz w:val="40"/>
                <w:szCs w:val="40"/>
              </w:rPr>
            </w:pPr>
            <w:r>
              <w:rPr>
                <w:rFonts w:ascii="Noto Sans Symbols" w:eastAsia="Noto Sans Symbols" w:hAnsi="Noto Sans Symbols" w:cs="Noto Sans Symbols"/>
                <w:color w:val="000000"/>
                <w:sz w:val="40"/>
                <w:szCs w:val="40"/>
              </w:rPr>
              <w:t>□</w:t>
            </w:r>
          </w:p>
        </w:tc>
        <w:tc>
          <w:tcPr>
            <w:tcW w:w="2296" w:type="dxa"/>
            <w:tcBorders>
              <w:top w:val="single" w:sz="4" w:space="0" w:color="000000"/>
              <w:left w:val="single" w:sz="4" w:space="0" w:color="000000"/>
              <w:bottom w:val="single" w:sz="4" w:space="0" w:color="000000"/>
              <w:right w:val="single" w:sz="4" w:space="0" w:color="000000"/>
            </w:tcBorders>
            <w:tcMar>
              <w:top w:w="170" w:type="dxa"/>
              <w:left w:w="113" w:type="dxa"/>
              <w:bottom w:w="170" w:type="dxa"/>
              <w:right w:w="80" w:type="dxa"/>
            </w:tcMar>
          </w:tcPr>
          <w:p w14:paraId="435EB976" w14:textId="77777777" w:rsidR="00E47893" w:rsidRDefault="00000000">
            <w:pPr>
              <w:spacing w:line="288" w:lineRule="auto"/>
              <w:rPr>
                <w:rFonts w:ascii="Helvetica Neue" w:eastAsia="Helvetica Neue" w:hAnsi="Helvetica Neue" w:cs="Helvetica Neue"/>
                <w:color w:val="000000"/>
              </w:rPr>
            </w:pPr>
            <w:r>
              <w:rPr>
                <w:rFonts w:ascii="Helvetica Neue" w:eastAsia="Helvetica Neue" w:hAnsi="Helvetica Neue" w:cs="Helvetica Neue"/>
                <w:color w:val="000000"/>
              </w:rPr>
              <w:t>Screen Reader access to information</w:t>
            </w:r>
          </w:p>
        </w:tc>
        <w:tc>
          <w:tcPr>
            <w:tcW w:w="1276" w:type="dxa"/>
            <w:tcBorders>
              <w:top w:val="single" w:sz="4" w:space="0" w:color="000000"/>
              <w:left w:val="single" w:sz="4" w:space="0" w:color="000000"/>
              <w:bottom w:val="single" w:sz="4" w:space="0" w:color="000000"/>
              <w:right w:val="single" w:sz="4" w:space="0" w:color="000000"/>
            </w:tcBorders>
            <w:shd w:val="clear" w:color="auto" w:fill="538135"/>
            <w:tcMar>
              <w:top w:w="170" w:type="dxa"/>
              <w:left w:w="113" w:type="dxa"/>
              <w:bottom w:w="170" w:type="dxa"/>
              <w:right w:w="80" w:type="dxa"/>
            </w:tcMar>
          </w:tcPr>
          <w:p w14:paraId="23FDB850" w14:textId="77777777" w:rsidR="00E47893" w:rsidRDefault="00000000">
            <w:pPr>
              <w:spacing w:line="288" w:lineRule="auto"/>
              <w:jc w:val="center"/>
              <w:rPr>
                <w:rFonts w:ascii="Helvetica Neue" w:eastAsia="Helvetica Neue" w:hAnsi="Helvetica Neue" w:cs="Helvetica Neue"/>
                <w:b/>
                <w:color w:val="FFFFFF"/>
              </w:rPr>
            </w:pPr>
            <w:r>
              <w:rPr>
                <w:rFonts w:ascii="Helvetica Neue" w:eastAsia="Helvetica Neue" w:hAnsi="Helvetica Neue" w:cs="Helvetica Neue"/>
                <w:b/>
                <w:color w:val="FFFFFF"/>
              </w:rPr>
              <w:t>Easy</w:t>
            </w:r>
          </w:p>
        </w:tc>
        <w:tc>
          <w:tcPr>
            <w:tcW w:w="4422" w:type="dxa"/>
            <w:tcBorders>
              <w:top w:val="single" w:sz="4" w:space="0" w:color="000000"/>
              <w:left w:val="single" w:sz="4" w:space="0" w:color="000000"/>
              <w:bottom w:val="single" w:sz="4" w:space="0" w:color="000000"/>
              <w:right w:val="single" w:sz="4" w:space="0" w:color="000000"/>
            </w:tcBorders>
            <w:tcMar>
              <w:top w:w="170" w:type="dxa"/>
              <w:left w:w="113" w:type="dxa"/>
              <w:bottom w:w="170" w:type="dxa"/>
              <w:right w:w="80" w:type="dxa"/>
            </w:tcMar>
          </w:tcPr>
          <w:p w14:paraId="5794A3BC" w14:textId="77777777" w:rsidR="00E47893" w:rsidRDefault="00000000">
            <w:pPr>
              <w:spacing w:line="288" w:lineRule="auto"/>
              <w:rPr>
                <w:rFonts w:ascii="Helvetica Neue" w:eastAsia="Helvetica Neue" w:hAnsi="Helvetica Neue" w:cs="Helvetica Neue"/>
                <w:color w:val="000000"/>
              </w:rPr>
            </w:pPr>
            <w:r>
              <w:rPr>
                <w:rFonts w:ascii="Helvetica Neue" w:eastAsia="Helvetica Neue" w:hAnsi="Helvetica Neue" w:cs="Helvetica Neue"/>
                <w:color w:val="000000"/>
              </w:rPr>
              <w:t>Include meaningful Alt Text for all images on website and social media. Make sure any downloadable documents are Screen Reader friendly (</w:t>
            </w:r>
            <w:proofErr w:type="gramStart"/>
            <w:r>
              <w:rPr>
                <w:rFonts w:ascii="Helvetica Neue" w:eastAsia="Helvetica Neue" w:hAnsi="Helvetica Neue" w:cs="Helvetica Neue"/>
                <w:color w:val="000000"/>
              </w:rPr>
              <w:t>e.g.</w:t>
            </w:r>
            <w:proofErr w:type="gramEnd"/>
            <w:r>
              <w:rPr>
                <w:rFonts w:ascii="Helvetica Neue" w:eastAsia="Helvetica Neue" w:hAnsi="Helvetica Neue" w:cs="Helvetica Neue"/>
                <w:color w:val="000000"/>
              </w:rPr>
              <w:t xml:space="preserve"> not inaccessible PDFs). Have a Screen Reader user test your website </w:t>
            </w:r>
            <w:r>
              <w:rPr>
                <w:rFonts w:ascii="Helvetica Neue" w:eastAsia="Helvetica Neue" w:hAnsi="Helvetica Neue" w:cs="Helvetica Neue"/>
                <w:color w:val="000000"/>
              </w:rPr>
              <w:lastRenderedPageBreak/>
              <w:t xml:space="preserve">for you and give you feedback on useability. </w:t>
            </w:r>
          </w:p>
        </w:tc>
        <w:tc>
          <w:tcPr>
            <w:tcW w:w="1801" w:type="dxa"/>
            <w:tcBorders>
              <w:top w:val="single" w:sz="4" w:space="0" w:color="000000"/>
              <w:left w:val="single" w:sz="4" w:space="0" w:color="000000"/>
              <w:bottom w:val="single" w:sz="4" w:space="0" w:color="000000"/>
              <w:right w:val="single" w:sz="4" w:space="0" w:color="000000"/>
            </w:tcBorders>
            <w:tcMar>
              <w:top w:w="170" w:type="dxa"/>
              <w:left w:w="113" w:type="dxa"/>
              <w:bottom w:w="170" w:type="dxa"/>
              <w:right w:w="80" w:type="dxa"/>
            </w:tcMar>
          </w:tcPr>
          <w:p w14:paraId="7C5A58DB" w14:textId="77777777" w:rsidR="00E47893" w:rsidRDefault="00000000">
            <w:pPr>
              <w:spacing w:line="288" w:lineRule="auto"/>
              <w:rPr>
                <w:rFonts w:ascii="Helvetica Neue" w:eastAsia="Helvetica Neue" w:hAnsi="Helvetica Neue" w:cs="Helvetica Neue"/>
                <w:color w:val="000000"/>
              </w:rPr>
            </w:pPr>
            <w:r>
              <w:rPr>
                <w:rFonts w:ascii="Helvetica Neue" w:eastAsia="Helvetica Neue" w:hAnsi="Helvetica Neue" w:cs="Helvetica Neue"/>
                <w:color w:val="000000"/>
              </w:rPr>
              <w:lastRenderedPageBreak/>
              <w:t xml:space="preserve">Info on Screen Readers </w:t>
            </w:r>
            <w:hyperlink r:id="rId33">
              <w:r>
                <w:rPr>
                  <w:rFonts w:ascii="Helvetica Neue" w:eastAsia="Helvetica Neue" w:hAnsi="Helvetica Neue" w:cs="Helvetica Neue"/>
                  <w:color w:val="0000FF"/>
                  <w:u w:val="single"/>
                </w:rPr>
                <w:t>here</w:t>
              </w:r>
            </w:hyperlink>
          </w:p>
          <w:p w14:paraId="310FC98A" w14:textId="77777777" w:rsidR="00E47893" w:rsidRDefault="00000000">
            <w:pPr>
              <w:spacing w:line="288" w:lineRule="auto"/>
              <w:rPr>
                <w:rFonts w:ascii="Helvetica Neue" w:eastAsia="Helvetica Neue" w:hAnsi="Helvetica Neue" w:cs="Helvetica Neue"/>
                <w:color w:val="000000"/>
              </w:rPr>
            </w:pPr>
            <w:r>
              <w:rPr>
                <w:rFonts w:ascii="Helvetica Neue" w:eastAsia="Helvetica Neue" w:hAnsi="Helvetica Neue" w:cs="Helvetica Neue"/>
                <w:color w:val="000000"/>
              </w:rPr>
              <w:br/>
              <w:t xml:space="preserve">Info on Alt Text </w:t>
            </w:r>
            <w:hyperlink r:id="rId34">
              <w:r>
                <w:rPr>
                  <w:rFonts w:ascii="Helvetica Neue" w:eastAsia="Helvetica Neue" w:hAnsi="Helvetica Neue" w:cs="Helvetica Neue"/>
                  <w:color w:val="0000FF"/>
                  <w:u w:val="single"/>
                </w:rPr>
                <w:t xml:space="preserve">here </w:t>
              </w:r>
            </w:hyperlink>
          </w:p>
          <w:p w14:paraId="45B36FE6" w14:textId="77777777" w:rsidR="00E47893" w:rsidRDefault="00E47893">
            <w:pPr>
              <w:spacing w:line="288" w:lineRule="auto"/>
              <w:rPr>
                <w:rFonts w:ascii="Helvetica Neue" w:eastAsia="Helvetica Neue" w:hAnsi="Helvetica Neue" w:cs="Helvetica Neue"/>
                <w:color w:val="000000"/>
              </w:rPr>
            </w:pPr>
          </w:p>
        </w:tc>
        <w:tc>
          <w:tcPr>
            <w:tcW w:w="2012" w:type="dxa"/>
            <w:tcBorders>
              <w:top w:val="single" w:sz="4" w:space="0" w:color="000000"/>
              <w:left w:val="single" w:sz="4" w:space="0" w:color="000000"/>
              <w:bottom w:val="single" w:sz="4" w:space="0" w:color="000000"/>
              <w:right w:val="single" w:sz="4" w:space="0" w:color="000000"/>
            </w:tcBorders>
            <w:tcMar>
              <w:top w:w="170" w:type="dxa"/>
              <w:left w:w="113" w:type="dxa"/>
              <w:bottom w:w="170" w:type="dxa"/>
              <w:right w:w="80" w:type="dxa"/>
            </w:tcMar>
          </w:tcPr>
          <w:p w14:paraId="0FD8B050" w14:textId="38939AAC" w:rsidR="00E47893" w:rsidRDefault="00E47893">
            <w:pPr>
              <w:rPr>
                <w:rFonts w:ascii="Helvetica Neue" w:eastAsia="Helvetica Neue" w:hAnsi="Helvetica Neue" w:cs="Helvetica Neue"/>
              </w:rPr>
            </w:pPr>
          </w:p>
        </w:tc>
        <w:tc>
          <w:tcPr>
            <w:tcW w:w="2920" w:type="dxa"/>
            <w:tcBorders>
              <w:top w:val="single" w:sz="4" w:space="0" w:color="000000"/>
              <w:left w:val="single" w:sz="4" w:space="0" w:color="000000"/>
              <w:bottom w:val="single" w:sz="4" w:space="0" w:color="000000"/>
              <w:right w:val="single" w:sz="4" w:space="0" w:color="000000"/>
            </w:tcBorders>
            <w:tcMar>
              <w:top w:w="170" w:type="dxa"/>
              <w:left w:w="113" w:type="dxa"/>
              <w:bottom w:w="170" w:type="dxa"/>
              <w:right w:w="80" w:type="dxa"/>
            </w:tcMar>
          </w:tcPr>
          <w:p w14:paraId="06F093CE" w14:textId="11A1916D" w:rsidR="00E47893" w:rsidRDefault="00E47893">
            <w:pPr>
              <w:rPr>
                <w:rFonts w:ascii="Arial" w:eastAsia="Arial" w:hAnsi="Arial" w:cs="Arial"/>
              </w:rPr>
            </w:pPr>
          </w:p>
        </w:tc>
      </w:tr>
      <w:tr w:rsidR="00E47893" w14:paraId="105E0D1E" w14:textId="77777777">
        <w:trPr>
          <w:trHeight w:val="453"/>
        </w:trPr>
        <w:tc>
          <w:tcPr>
            <w:tcW w:w="666" w:type="dxa"/>
            <w:tcBorders>
              <w:top w:val="single" w:sz="4" w:space="0" w:color="000000"/>
              <w:left w:val="single" w:sz="4" w:space="0" w:color="000000"/>
              <w:bottom w:val="single" w:sz="4" w:space="0" w:color="000000"/>
              <w:right w:val="single" w:sz="4" w:space="0" w:color="000000"/>
            </w:tcBorders>
            <w:tcMar>
              <w:top w:w="170" w:type="dxa"/>
              <w:left w:w="113" w:type="dxa"/>
              <w:bottom w:w="170" w:type="dxa"/>
              <w:right w:w="80" w:type="dxa"/>
            </w:tcMar>
          </w:tcPr>
          <w:p w14:paraId="33CF19CD" w14:textId="77777777" w:rsidR="00E47893" w:rsidRDefault="00000000">
            <w:pPr>
              <w:spacing w:line="288" w:lineRule="auto"/>
              <w:jc w:val="center"/>
              <w:rPr>
                <w:rFonts w:ascii="Noto Sans Symbols" w:eastAsia="Noto Sans Symbols" w:hAnsi="Noto Sans Symbols" w:cs="Noto Sans Symbols"/>
                <w:color w:val="000000"/>
                <w:sz w:val="40"/>
                <w:szCs w:val="40"/>
              </w:rPr>
            </w:pPr>
            <w:r>
              <w:rPr>
                <w:rFonts w:ascii="Noto Sans Symbols" w:eastAsia="Noto Sans Symbols" w:hAnsi="Noto Sans Symbols" w:cs="Noto Sans Symbols"/>
                <w:color w:val="000000"/>
                <w:sz w:val="40"/>
                <w:szCs w:val="40"/>
              </w:rPr>
              <w:t>□</w:t>
            </w:r>
          </w:p>
        </w:tc>
        <w:tc>
          <w:tcPr>
            <w:tcW w:w="2296" w:type="dxa"/>
            <w:tcBorders>
              <w:top w:val="single" w:sz="4" w:space="0" w:color="000000"/>
              <w:left w:val="single" w:sz="4" w:space="0" w:color="000000"/>
              <w:bottom w:val="single" w:sz="4" w:space="0" w:color="000000"/>
              <w:right w:val="single" w:sz="4" w:space="0" w:color="000000"/>
            </w:tcBorders>
            <w:tcMar>
              <w:top w:w="170" w:type="dxa"/>
              <w:left w:w="113" w:type="dxa"/>
              <w:bottom w:w="170" w:type="dxa"/>
              <w:right w:w="80" w:type="dxa"/>
            </w:tcMar>
          </w:tcPr>
          <w:p w14:paraId="2B1D91BC" w14:textId="77777777" w:rsidR="00E47893" w:rsidRDefault="00000000">
            <w:pPr>
              <w:spacing w:line="288" w:lineRule="auto"/>
              <w:rPr>
                <w:rFonts w:ascii="Helvetica Neue" w:eastAsia="Helvetica Neue" w:hAnsi="Helvetica Neue" w:cs="Helvetica Neue"/>
                <w:color w:val="000000"/>
              </w:rPr>
            </w:pPr>
            <w:r>
              <w:rPr>
                <w:rFonts w:ascii="Helvetica Neue" w:eastAsia="Helvetica Neue" w:hAnsi="Helvetica Neue" w:cs="Helvetica Neue"/>
                <w:color w:val="000000"/>
              </w:rPr>
              <w:t>Accessible ticketing</w:t>
            </w:r>
          </w:p>
        </w:tc>
        <w:tc>
          <w:tcPr>
            <w:tcW w:w="1276" w:type="dxa"/>
            <w:tcBorders>
              <w:top w:val="single" w:sz="4" w:space="0" w:color="000000"/>
              <w:left w:val="single" w:sz="4" w:space="0" w:color="000000"/>
              <w:bottom w:val="single" w:sz="4" w:space="0" w:color="000000"/>
              <w:right w:val="single" w:sz="4" w:space="0" w:color="000000"/>
            </w:tcBorders>
            <w:shd w:val="clear" w:color="auto" w:fill="F47C20"/>
            <w:tcMar>
              <w:top w:w="170" w:type="dxa"/>
              <w:left w:w="113" w:type="dxa"/>
              <w:bottom w:w="170" w:type="dxa"/>
              <w:right w:w="80" w:type="dxa"/>
            </w:tcMar>
          </w:tcPr>
          <w:p w14:paraId="286C9EFB" w14:textId="77777777" w:rsidR="00E47893" w:rsidRDefault="00000000">
            <w:pPr>
              <w:spacing w:line="288" w:lineRule="auto"/>
              <w:jc w:val="center"/>
              <w:rPr>
                <w:rFonts w:ascii="Helvetica Neue" w:eastAsia="Helvetica Neue" w:hAnsi="Helvetica Neue" w:cs="Helvetica Neue"/>
                <w:b/>
                <w:color w:val="FFFFFF"/>
              </w:rPr>
            </w:pPr>
            <w:r>
              <w:rPr>
                <w:rFonts w:ascii="Helvetica Neue" w:eastAsia="Helvetica Neue" w:hAnsi="Helvetica Neue" w:cs="Helvetica Neue"/>
                <w:b/>
                <w:color w:val="FFFFFF"/>
              </w:rPr>
              <w:t>Medium</w:t>
            </w:r>
          </w:p>
        </w:tc>
        <w:tc>
          <w:tcPr>
            <w:tcW w:w="4422" w:type="dxa"/>
            <w:tcBorders>
              <w:top w:val="single" w:sz="4" w:space="0" w:color="000000"/>
              <w:left w:val="single" w:sz="4" w:space="0" w:color="000000"/>
              <w:bottom w:val="single" w:sz="4" w:space="0" w:color="000000"/>
              <w:right w:val="single" w:sz="4" w:space="0" w:color="000000"/>
            </w:tcBorders>
            <w:tcMar>
              <w:top w:w="170" w:type="dxa"/>
              <w:left w:w="113" w:type="dxa"/>
              <w:bottom w:w="170" w:type="dxa"/>
              <w:right w:w="80" w:type="dxa"/>
            </w:tcMar>
          </w:tcPr>
          <w:p w14:paraId="6A1BDA2C" w14:textId="77777777" w:rsidR="00E47893" w:rsidRDefault="00000000">
            <w:pPr>
              <w:spacing w:line="288" w:lineRule="auto"/>
              <w:rPr>
                <w:rFonts w:ascii="Helvetica Neue" w:eastAsia="Helvetica Neue" w:hAnsi="Helvetica Neue" w:cs="Helvetica Neue"/>
                <w:color w:val="000000"/>
              </w:rPr>
            </w:pPr>
            <w:r>
              <w:rPr>
                <w:rFonts w:ascii="Helvetica Neue" w:eastAsia="Helvetica Neue" w:hAnsi="Helvetica Neue" w:cs="Helvetica Neue"/>
                <w:color w:val="000000"/>
              </w:rPr>
              <w:t xml:space="preserve">Make sure your ticketing platform itself is accessible. Sell your accessible tickets online (don't make people with disability call up or come into your venue to buy them). Ask a question about access requirements at point of sale, encouraging people to contact you if they have any access needs. </w:t>
            </w:r>
          </w:p>
        </w:tc>
        <w:tc>
          <w:tcPr>
            <w:tcW w:w="1801" w:type="dxa"/>
            <w:tcBorders>
              <w:top w:val="single" w:sz="4" w:space="0" w:color="000000"/>
              <w:left w:val="single" w:sz="4" w:space="0" w:color="000000"/>
              <w:bottom w:val="single" w:sz="4" w:space="0" w:color="000000"/>
              <w:right w:val="single" w:sz="4" w:space="0" w:color="000000"/>
            </w:tcBorders>
            <w:tcMar>
              <w:top w:w="170" w:type="dxa"/>
              <w:left w:w="113" w:type="dxa"/>
              <w:bottom w:w="170" w:type="dxa"/>
              <w:right w:w="80" w:type="dxa"/>
            </w:tcMar>
          </w:tcPr>
          <w:p w14:paraId="498DC5C4" w14:textId="77777777" w:rsidR="00E47893" w:rsidRDefault="00000000">
            <w:pPr>
              <w:spacing w:line="288" w:lineRule="auto"/>
              <w:rPr>
                <w:rFonts w:ascii="Helvetica Neue" w:eastAsia="Helvetica Neue" w:hAnsi="Helvetica Neue" w:cs="Helvetica Neue"/>
                <w:color w:val="000000"/>
              </w:rPr>
            </w:pPr>
            <w:r>
              <w:rPr>
                <w:rFonts w:ascii="Helvetica Neue" w:eastAsia="Helvetica Neue" w:hAnsi="Helvetica Neue" w:cs="Helvetica Neue"/>
                <w:color w:val="000000"/>
              </w:rPr>
              <w:t xml:space="preserve">Read the article </w:t>
            </w:r>
            <w:hyperlink r:id="rId35">
              <w:r>
                <w:rPr>
                  <w:rFonts w:ascii="Helvetica Neue" w:eastAsia="Helvetica Neue" w:hAnsi="Helvetica Neue" w:cs="Helvetica Neue"/>
                  <w:color w:val="0000FF"/>
                  <w:u w:val="single"/>
                </w:rPr>
                <w:t>here</w:t>
              </w:r>
            </w:hyperlink>
          </w:p>
          <w:p w14:paraId="5EE8CCBD" w14:textId="77777777" w:rsidR="00E47893" w:rsidRDefault="00E47893">
            <w:pPr>
              <w:spacing w:line="288" w:lineRule="auto"/>
              <w:rPr>
                <w:rFonts w:ascii="Helvetica Neue" w:eastAsia="Helvetica Neue" w:hAnsi="Helvetica Neue" w:cs="Helvetica Neue"/>
                <w:color w:val="000000"/>
              </w:rPr>
            </w:pPr>
          </w:p>
        </w:tc>
        <w:tc>
          <w:tcPr>
            <w:tcW w:w="2012" w:type="dxa"/>
            <w:tcBorders>
              <w:top w:val="single" w:sz="4" w:space="0" w:color="000000"/>
              <w:left w:val="single" w:sz="4" w:space="0" w:color="000000"/>
              <w:bottom w:val="single" w:sz="4" w:space="0" w:color="000000"/>
              <w:right w:val="single" w:sz="4" w:space="0" w:color="000000"/>
            </w:tcBorders>
            <w:tcMar>
              <w:top w:w="170" w:type="dxa"/>
              <w:left w:w="113" w:type="dxa"/>
              <w:bottom w:w="170" w:type="dxa"/>
              <w:right w:w="80" w:type="dxa"/>
            </w:tcMar>
          </w:tcPr>
          <w:p w14:paraId="24035504" w14:textId="1657C05B" w:rsidR="00E47893" w:rsidRDefault="00E47893">
            <w:pPr>
              <w:rPr>
                <w:rFonts w:ascii="Helvetica Neue" w:eastAsia="Helvetica Neue" w:hAnsi="Helvetica Neue" w:cs="Helvetica Neue"/>
              </w:rPr>
            </w:pPr>
          </w:p>
        </w:tc>
        <w:tc>
          <w:tcPr>
            <w:tcW w:w="2920" w:type="dxa"/>
            <w:tcBorders>
              <w:top w:val="single" w:sz="4" w:space="0" w:color="000000"/>
              <w:left w:val="single" w:sz="4" w:space="0" w:color="000000"/>
              <w:bottom w:val="single" w:sz="4" w:space="0" w:color="000000"/>
              <w:right w:val="single" w:sz="4" w:space="0" w:color="000000"/>
            </w:tcBorders>
            <w:tcMar>
              <w:top w:w="170" w:type="dxa"/>
              <w:left w:w="113" w:type="dxa"/>
              <w:bottom w:w="170" w:type="dxa"/>
              <w:right w:w="80" w:type="dxa"/>
            </w:tcMar>
          </w:tcPr>
          <w:p w14:paraId="2EE13293" w14:textId="7E54CD5F" w:rsidR="00E47893" w:rsidRDefault="00E47893">
            <w:pPr>
              <w:rPr>
                <w:rFonts w:ascii="Helvetica Neue" w:eastAsia="Helvetica Neue" w:hAnsi="Helvetica Neue" w:cs="Helvetica Neue"/>
              </w:rPr>
            </w:pPr>
          </w:p>
        </w:tc>
      </w:tr>
      <w:tr w:rsidR="00E47893" w14:paraId="512EDDA5" w14:textId="77777777">
        <w:trPr>
          <w:trHeight w:val="453"/>
        </w:trPr>
        <w:tc>
          <w:tcPr>
            <w:tcW w:w="666" w:type="dxa"/>
            <w:tcBorders>
              <w:top w:val="single" w:sz="4" w:space="0" w:color="000000"/>
              <w:left w:val="single" w:sz="4" w:space="0" w:color="000000"/>
              <w:bottom w:val="single" w:sz="4" w:space="0" w:color="000000"/>
              <w:right w:val="single" w:sz="4" w:space="0" w:color="000000"/>
            </w:tcBorders>
            <w:tcMar>
              <w:top w:w="170" w:type="dxa"/>
              <w:left w:w="113" w:type="dxa"/>
              <w:bottom w:w="170" w:type="dxa"/>
              <w:right w:w="80" w:type="dxa"/>
            </w:tcMar>
          </w:tcPr>
          <w:p w14:paraId="0329F7F7" w14:textId="77777777" w:rsidR="00E47893" w:rsidRDefault="00000000">
            <w:pPr>
              <w:spacing w:line="288" w:lineRule="auto"/>
              <w:jc w:val="center"/>
              <w:rPr>
                <w:rFonts w:ascii="Helvetica Neue" w:eastAsia="Helvetica Neue" w:hAnsi="Helvetica Neue" w:cs="Helvetica Neue"/>
                <w:color w:val="000000"/>
              </w:rPr>
            </w:pPr>
            <w:r>
              <w:rPr>
                <w:rFonts w:ascii="Noto Sans Symbols" w:eastAsia="Noto Sans Symbols" w:hAnsi="Noto Sans Symbols" w:cs="Noto Sans Symbols"/>
                <w:color w:val="000000"/>
                <w:sz w:val="40"/>
                <w:szCs w:val="40"/>
              </w:rPr>
              <w:t>□</w:t>
            </w:r>
          </w:p>
        </w:tc>
        <w:tc>
          <w:tcPr>
            <w:tcW w:w="2296" w:type="dxa"/>
            <w:tcBorders>
              <w:top w:val="single" w:sz="4" w:space="0" w:color="000000"/>
              <w:left w:val="single" w:sz="4" w:space="0" w:color="000000"/>
              <w:bottom w:val="single" w:sz="4" w:space="0" w:color="000000"/>
              <w:right w:val="single" w:sz="4" w:space="0" w:color="000000"/>
            </w:tcBorders>
            <w:tcMar>
              <w:top w:w="170" w:type="dxa"/>
              <w:left w:w="113" w:type="dxa"/>
              <w:bottom w:w="170" w:type="dxa"/>
              <w:right w:w="80" w:type="dxa"/>
            </w:tcMar>
          </w:tcPr>
          <w:p w14:paraId="7C1A7DD1" w14:textId="77777777" w:rsidR="00E47893" w:rsidRDefault="00000000">
            <w:pPr>
              <w:spacing w:line="288" w:lineRule="auto"/>
              <w:rPr>
                <w:rFonts w:ascii="Helvetica Neue" w:eastAsia="Helvetica Neue" w:hAnsi="Helvetica Neue" w:cs="Helvetica Neue"/>
                <w:color w:val="000000"/>
              </w:rPr>
            </w:pPr>
            <w:r>
              <w:rPr>
                <w:rFonts w:ascii="Helvetica Neue" w:eastAsia="Helvetica Neue" w:hAnsi="Helvetica Neue" w:cs="Helvetica Neue"/>
                <w:color w:val="000000"/>
              </w:rPr>
              <w:t>Companion Card program</w:t>
            </w:r>
          </w:p>
        </w:tc>
        <w:tc>
          <w:tcPr>
            <w:tcW w:w="1276" w:type="dxa"/>
            <w:tcBorders>
              <w:top w:val="single" w:sz="4" w:space="0" w:color="000000"/>
              <w:left w:val="single" w:sz="4" w:space="0" w:color="000000"/>
              <w:bottom w:val="single" w:sz="4" w:space="0" w:color="000000"/>
              <w:right w:val="single" w:sz="4" w:space="0" w:color="000000"/>
            </w:tcBorders>
            <w:shd w:val="clear" w:color="auto" w:fill="538135"/>
            <w:tcMar>
              <w:top w:w="170" w:type="dxa"/>
              <w:left w:w="113" w:type="dxa"/>
              <w:bottom w:w="170" w:type="dxa"/>
              <w:right w:w="80" w:type="dxa"/>
            </w:tcMar>
          </w:tcPr>
          <w:p w14:paraId="1F59B8E3" w14:textId="77777777" w:rsidR="00E47893" w:rsidRDefault="00000000">
            <w:pPr>
              <w:spacing w:line="288" w:lineRule="auto"/>
              <w:jc w:val="center"/>
              <w:rPr>
                <w:rFonts w:ascii="Helvetica Neue" w:eastAsia="Helvetica Neue" w:hAnsi="Helvetica Neue" w:cs="Helvetica Neue"/>
                <w:color w:val="000000"/>
              </w:rPr>
            </w:pPr>
            <w:r>
              <w:rPr>
                <w:rFonts w:ascii="Helvetica Neue" w:eastAsia="Helvetica Neue" w:hAnsi="Helvetica Neue" w:cs="Helvetica Neue"/>
                <w:b/>
                <w:color w:val="FFFFFF"/>
              </w:rPr>
              <w:t>Easy</w:t>
            </w:r>
          </w:p>
        </w:tc>
        <w:tc>
          <w:tcPr>
            <w:tcW w:w="4422" w:type="dxa"/>
            <w:tcBorders>
              <w:top w:val="single" w:sz="4" w:space="0" w:color="000000"/>
              <w:left w:val="single" w:sz="4" w:space="0" w:color="000000"/>
              <w:bottom w:val="single" w:sz="4" w:space="0" w:color="000000"/>
              <w:right w:val="single" w:sz="4" w:space="0" w:color="000000"/>
            </w:tcBorders>
            <w:tcMar>
              <w:top w:w="170" w:type="dxa"/>
              <w:left w:w="113" w:type="dxa"/>
              <w:bottom w:w="170" w:type="dxa"/>
              <w:right w:w="80" w:type="dxa"/>
            </w:tcMar>
          </w:tcPr>
          <w:p w14:paraId="50168D8B" w14:textId="77777777" w:rsidR="00E47893" w:rsidRDefault="00000000">
            <w:pPr>
              <w:spacing w:line="288" w:lineRule="auto"/>
              <w:rPr>
                <w:rFonts w:ascii="Helvetica Neue" w:eastAsia="Helvetica Neue" w:hAnsi="Helvetica Neue" w:cs="Helvetica Neue"/>
                <w:color w:val="000000"/>
              </w:rPr>
            </w:pPr>
            <w:r>
              <w:rPr>
                <w:rFonts w:ascii="Helvetica Neue" w:eastAsia="Helvetica Neue" w:hAnsi="Helvetica Neue" w:cs="Helvetica Neue"/>
                <w:color w:val="000000"/>
              </w:rPr>
              <w:t xml:space="preserve">Offer complimentary tickets for support workers/carers. Sign up to the companion card program and promote this on your website  </w:t>
            </w:r>
          </w:p>
        </w:tc>
        <w:tc>
          <w:tcPr>
            <w:tcW w:w="1801" w:type="dxa"/>
            <w:tcBorders>
              <w:top w:val="single" w:sz="4" w:space="0" w:color="000000"/>
              <w:left w:val="single" w:sz="4" w:space="0" w:color="000000"/>
              <w:bottom w:val="single" w:sz="4" w:space="0" w:color="000000"/>
              <w:right w:val="single" w:sz="4" w:space="0" w:color="000000"/>
            </w:tcBorders>
            <w:tcMar>
              <w:top w:w="170" w:type="dxa"/>
              <w:left w:w="113" w:type="dxa"/>
              <w:bottom w:w="170" w:type="dxa"/>
              <w:right w:w="80" w:type="dxa"/>
            </w:tcMar>
          </w:tcPr>
          <w:p w14:paraId="0C40E65D" w14:textId="77777777" w:rsidR="00E47893" w:rsidRDefault="00000000">
            <w:pPr>
              <w:spacing w:line="288" w:lineRule="auto"/>
              <w:rPr>
                <w:rFonts w:ascii="Helvetica Neue" w:eastAsia="Helvetica Neue" w:hAnsi="Helvetica Neue" w:cs="Helvetica Neue"/>
                <w:color w:val="000000"/>
              </w:rPr>
            </w:pPr>
            <w:r>
              <w:rPr>
                <w:rFonts w:ascii="Helvetica Neue" w:eastAsia="Helvetica Neue" w:hAnsi="Helvetica Neue" w:cs="Helvetica Neue"/>
                <w:color w:val="000000"/>
              </w:rPr>
              <w:t xml:space="preserve">Sign up </w:t>
            </w:r>
            <w:hyperlink r:id="rId36">
              <w:r>
                <w:rPr>
                  <w:rFonts w:ascii="Helvetica Neue" w:eastAsia="Helvetica Neue" w:hAnsi="Helvetica Neue" w:cs="Helvetica Neue"/>
                  <w:color w:val="0000FF"/>
                  <w:u w:val="single"/>
                </w:rPr>
                <w:t>here</w:t>
              </w:r>
            </w:hyperlink>
          </w:p>
        </w:tc>
        <w:tc>
          <w:tcPr>
            <w:tcW w:w="2012" w:type="dxa"/>
            <w:tcBorders>
              <w:top w:val="single" w:sz="4" w:space="0" w:color="000000"/>
              <w:left w:val="single" w:sz="4" w:space="0" w:color="000000"/>
              <w:bottom w:val="single" w:sz="4" w:space="0" w:color="000000"/>
              <w:right w:val="single" w:sz="4" w:space="0" w:color="000000"/>
            </w:tcBorders>
            <w:tcMar>
              <w:top w:w="170" w:type="dxa"/>
              <w:left w:w="113" w:type="dxa"/>
              <w:bottom w:w="170" w:type="dxa"/>
              <w:right w:w="80" w:type="dxa"/>
            </w:tcMar>
          </w:tcPr>
          <w:p w14:paraId="30D24199" w14:textId="3F7B2CDD" w:rsidR="00E47893" w:rsidRDefault="00E47893">
            <w:pPr>
              <w:rPr>
                <w:rFonts w:ascii="Helvetica Neue" w:eastAsia="Helvetica Neue" w:hAnsi="Helvetica Neue" w:cs="Helvetica Neue"/>
              </w:rPr>
            </w:pPr>
          </w:p>
        </w:tc>
        <w:tc>
          <w:tcPr>
            <w:tcW w:w="2920" w:type="dxa"/>
            <w:tcBorders>
              <w:top w:val="single" w:sz="4" w:space="0" w:color="000000"/>
              <w:left w:val="single" w:sz="4" w:space="0" w:color="000000"/>
              <w:bottom w:val="single" w:sz="4" w:space="0" w:color="000000"/>
              <w:right w:val="single" w:sz="4" w:space="0" w:color="000000"/>
            </w:tcBorders>
            <w:tcMar>
              <w:top w:w="170" w:type="dxa"/>
              <w:left w:w="113" w:type="dxa"/>
              <w:bottom w:w="170" w:type="dxa"/>
              <w:right w:w="80" w:type="dxa"/>
            </w:tcMar>
          </w:tcPr>
          <w:p w14:paraId="0D2B4CD2" w14:textId="684AA6DB" w:rsidR="00E47893" w:rsidRDefault="00E47893">
            <w:pPr>
              <w:rPr>
                <w:rFonts w:ascii="Helvetica Neue" w:eastAsia="Helvetica Neue" w:hAnsi="Helvetica Neue" w:cs="Helvetica Neue"/>
              </w:rPr>
            </w:pPr>
          </w:p>
        </w:tc>
      </w:tr>
      <w:tr w:rsidR="00E47893" w14:paraId="6E1DF20A" w14:textId="77777777">
        <w:trPr>
          <w:trHeight w:val="453"/>
        </w:trPr>
        <w:tc>
          <w:tcPr>
            <w:tcW w:w="666" w:type="dxa"/>
            <w:tcBorders>
              <w:top w:val="single" w:sz="4" w:space="0" w:color="000000"/>
              <w:left w:val="single" w:sz="4" w:space="0" w:color="000000"/>
              <w:bottom w:val="single" w:sz="4" w:space="0" w:color="000000"/>
              <w:right w:val="single" w:sz="4" w:space="0" w:color="000000"/>
            </w:tcBorders>
            <w:tcMar>
              <w:top w:w="170" w:type="dxa"/>
              <w:left w:w="113" w:type="dxa"/>
              <w:bottom w:w="170" w:type="dxa"/>
              <w:right w:w="80" w:type="dxa"/>
            </w:tcMar>
          </w:tcPr>
          <w:p w14:paraId="0DF9D61D" w14:textId="77777777" w:rsidR="00E47893" w:rsidRDefault="00000000">
            <w:pPr>
              <w:spacing w:line="288" w:lineRule="auto"/>
              <w:jc w:val="center"/>
              <w:rPr>
                <w:rFonts w:ascii="Helvetica Neue" w:eastAsia="Helvetica Neue" w:hAnsi="Helvetica Neue" w:cs="Helvetica Neue"/>
                <w:color w:val="000000"/>
              </w:rPr>
            </w:pPr>
            <w:r>
              <w:rPr>
                <w:rFonts w:ascii="Noto Sans Symbols" w:eastAsia="Noto Sans Symbols" w:hAnsi="Noto Sans Symbols" w:cs="Noto Sans Symbols"/>
                <w:color w:val="000000"/>
                <w:sz w:val="40"/>
                <w:szCs w:val="40"/>
              </w:rPr>
              <w:t>□</w:t>
            </w:r>
          </w:p>
        </w:tc>
        <w:tc>
          <w:tcPr>
            <w:tcW w:w="2296" w:type="dxa"/>
            <w:tcBorders>
              <w:top w:val="single" w:sz="4" w:space="0" w:color="000000"/>
              <w:left w:val="single" w:sz="4" w:space="0" w:color="000000"/>
              <w:bottom w:val="single" w:sz="4" w:space="0" w:color="000000"/>
              <w:right w:val="single" w:sz="4" w:space="0" w:color="000000"/>
            </w:tcBorders>
            <w:tcMar>
              <w:top w:w="170" w:type="dxa"/>
              <w:left w:w="113" w:type="dxa"/>
              <w:bottom w:w="170" w:type="dxa"/>
              <w:right w:w="80" w:type="dxa"/>
            </w:tcMar>
          </w:tcPr>
          <w:p w14:paraId="4497E1D7" w14:textId="77777777" w:rsidR="00E47893" w:rsidRDefault="00000000">
            <w:pPr>
              <w:spacing w:line="288" w:lineRule="auto"/>
              <w:rPr>
                <w:rFonts w:ascii="Helvetica Neue" w:eastAsia="Helvetica Neue" w:hAnsi="Helvetica Neue" w:cs="Helvetica Neue"/>
                <w:color w:val="000000"/>
              </w:rPr>
            </w:pPr>
            <w:r>
              <w:rPr>
                <w:rFonts w:ascii="Helvetica Neue" w:eastAsia="Helvetica Neue" w:hAnsi="Helvetica Neue" w:cs="Helvetica Neue"/>
                <w:color w:val="000000"/>
              </w:rPr>
              <w:t>Mobile phone apps</w:t>
            </w:r>
          </w:p>
        </w:tc>
        <w:tc>
          <w:tcPr>
            <w:tcW w:w="1276" w:type="dxa"/>
            <w:tcBorders>
              <w:top w:val="single" w:sz="4" w:space="0" w:color="000000"/>
              <w:left w:val="single" w:sz="4" w:space="0" w:color="000000"/>
              <w:bottom w:val="single" w:sz="4" w:space="0" w:color="000000"/>
              <w:right w:val="single" w:sz="4" w:space="0" w:color="000000"/>
            </w:tcBorders>
            <w:shd w:val="clear" w:color="auto" w:fill="F47C20"/>
            <w:tcMar>
              <w:top w:w="170" w:type="dxa"/>
              <w:left w:w="113" w:type="dxa"/>
              <w:bottom w:w="170" w:type="dxa"/>
              <w:right w:w="80" w:type="dxa"/>
            </w:tcMar>
          </w:tcPr>
          <w:p w14:paraId="11BFBDA4" w14:textId="77777777" w:rsidR="00E47893" w:rsidRDefault="00000000">
            <w:pPr>
              <w:spacing w:line="288" w:lineRule="auto"/>
              <w:jc w:val="center"/>
              <w:rPr>
                <w:rFonts w:ascii="Helvetica Neue" w:eastAsia="Helvetica Neue" w:hAnsi="Helvetica Neue" w:cs="Helvetica Neue"/>
                <w:color w:val="000000"/>
              </w:rPr>
            </w:pPr>
            <w:r>
              <w:rPr>
                <w:rFonts w:ascii="Helvetica Neue" w:eastAsia="Helvetica Neue" w:hAnsi="Helvetica Neue" w:cs="Helvetica Neue"/>
                <w:b/>
                <w:color w:val="FFFFFF"/>
              </w:rPr>
              <w:t>Medium</w:t>
            </w:r>
          </w:p>
        </w:tc>
        <w:tc>
          <w:tcPr>
            <w:tcW w:w="4422" w:type="dxa"/>
            <w:tcBorders>
              <w:top w:val="single" w:sz="4" w:space="0" w:color="000000"/>
              <w:left w:val="single" w:sz="4" w:space="0" w:color="000000"/>
              <w:bottom w:val="single" w:sz="4" w:space="0" w:color="000000"/>
              <w:right w:val="single" w:sz="4" w:space="0" w:color="000000"/>
            </w:tcBorders>
            <w:tcMar>
              <w:top w:w="170" w:type="dxa"/>
              <w:left w:w="113" w:type="dxa"/>
              <w:bottom w:w="170" w:type="dxa"/>
              <w:right w:w="80" w:type="dxa"/>
            </w:tcMar>
          </w:tcPr>
          <w:p w14:paraId="03DAE977" w14:textId="77777777" w:rsidR="00E47893" w:rsidRDefault="00000000">
            <w:pPr>
              <w:spacing w:line="288" w:lineRule="auto"/>
              <w:rPr>
                <w:rFonts w:ascii="Helvetica Neue" w:eastAsia="Helvetica Neue" w:hAnsi="Helvetica Neue" w:cs="Helvetica Neue"/>
                <w:color w:val="000000"/>
              </w:rPr>
            </w:pPr>
            <w:r>
              <w:rPr>
                <w:rFonts w:ascii="Helvetica Neue" w:eastAsia="Helvetica Neue" w:hAnsi="Helvetica Neue" w:cs="Helvetica Neue"/>
                <w:color w:val="000000"/>
              </w:rPr>
              <w:t xml:space="preserve">These need to work with in phone accessibility settings such as Screen reader and </w:t>
            </w:r>
            <w:proofErr w:type="spellStart"/>
            <w:r>
              <w:rPr>
                <w:rFonts w:ascii="Helvetica Neue" w:eastAsia="Helvetica Neue" w:hAnsi="Helvetica Neue" w:cs="Helvetica Neue"/>
                <w:color w:val="000000"/>
              </w:rPr>
              <w:t>Zoomtext</w:t>
            </w:r>
            <w:proofErr w:type="spellEnd"/>
            <w:r>
              <w:rPr>
                <w:rFonts w:ascii="Helvetica Neue" w:eastAsia="Helvetica Neue" w:hAnsi="Helvetica Neue" w:cs="Helvetica Neue"/>
                <w:color w:val="000000"/>
              </w:rPr>
              <w:t xml:space="preserve"> functionality, to be effectively used by people with disability.</w:t>
            </w:r>
          </w:p>
        </w:tc>
        <w:tc>
          <w:tcPr>
            <w:tcW w:w="1801" w:type="dxa"/>
            <w:tcBorders>
              <w:top w:val="single" w:sz="4" w:space="0" w:color="000000"/>
              <w:left w:val="single" w:sz="4" w:space="0" w:color="000000"/>
              <w:bottom w:val="single" w:sz="4" w:space="0" w:color="000000"/>
              <w:right w:val="single" w:sz="4" w:space="0" w:color="000000"/>
            </w:tcBorders>
            <w:tcMar>
              <w:top w:w="170" w:type="dxa"/>
              <w:left w:w="113" w:type="dxa"/>
              <w:bottom w:w="170" w:type="dxa"/>
              <w:right w:w="80" w:type="dxa"/>
            </w:tcMar>
          </w:tcPr>
          <w:p w14:paraId="003B2625" w14:textId="77777777" w:rsidR="00E47893" w:rsidRDefault="00000000">
            <w:pPr>
              <w:spacing w:line="288" w:lineRule="auto"/>
              <w:rPr>
                <w:rFonts w:ascii="Helvetica Neue" w:eastAsia="Helvetica Neue" w:hAnsi="Helvetica Neue" w:cs="Helvetica Neue"/>
                <w:color w:val="000000"/>
              </w:rPr>
            </w:pPr>
            <w:r>
              <w:rPr>
                <w:rFonts w:ascii="Helvetica Neue" w:eastAsia="Helvetica Neue" w:hAnsi="Helvetica Neue" w:cs="Helvetica Neue"/>
                <w:color w:val="000000"/>
              </w:rPr>
              <w:t xml:space="preserve">Read the article </w:t>
            </w:r>
            <w:hyperlink r:id="rId37">
              <w:r>
                <w:rPr>
                  <w:rFonts w:ascii="Helvetica Neue" w:eastAsia="Helvetica Neue" w:hAnsi="Helvetica Neue" w:cs="Helvetica Neue"/>
                  <w:color w:val="0000FF"/>
                  <w:u w:val="single"/>
                </w:rPr>
                <w:t>here</w:t>
              </w:r>
            </w:hyperlink>
          </w:p>
        </w:tc>
        <w:tc>
          <w:tcPr>
            <w:tcW w:w="2012" w:type="dxa"/>
            <w:tcBorders>
              <w:top w:val="single" w:sz="4" w:space="0" w:color="000000"/>
              <w:left w:val="single" w:sz="4" w:space="0" w:color="000000"/>
              <w:bottom w:val="single" w:sz="4" w:space="0" w:color="000000"/>
              <w:right w:val="single" w:sz="4" w:space="0" w:color="000000"/>
            </w:tcBorders>
            <w:tcMar>
              <w:top w:w="170" w:type="dxa"/>
              <w:left w:w="113" w:type="dxa"/>
              <w:bottom w:w="170" w:type="dxa"/>
              <w:right w:w="80" w:type="dxa"/>
            </w:tcMar>
          </w:tcPr>
          <w:p w14:paraId="7832F77C" w14:textId="1EC06761" w:rsidR="00E47893" w:rsidRDefault="00E47893">
            <w:pPr>
              <w:rPr>
                <w:rFonts w:ascii="Helvetica Neue" w:eastAsia="Helvetica Neue" w:hAnsi="Helvetica Neue" w:cs="Helvetica Neue"/>
              </w:rPr>
            </w:pPr>
          </w:p>
        </w:tc>
        <w:tc>
          <w:tcPr>
            <w:tcW w:w="2920" w:type="dxa"/>
            <w:tcBorders>
              <w:top w:val="single" w:sz="4" w:space="0" w:color="000000"/>
              <w:left w:val="single" w:sz="4" w:space="0" w:color="000000"/>
              <w:bottom w:val="single" w:sz="4" w:space="0" w:color="000000"/>
              <w:right w:val="single" w:sz="4" w:space="0" w:color="000000"/>
            </w:tcBorders>
            <w:tcMar>
              <w:top w:w="170" w:type="dxa"/>
              <w:left w:w="113" w:type="dxa"/>
              <w:bottom w:w="170" w:type="dxa"/>
              <w:right w:w="80" w:type="dxa"/>
            </w:tcMar>
          </w:tcPr>
          <w:p w14:paraId="564D4A08" w14:textId="564AB9D8" w:rsidR="00E47893" w:rsidRDefault="00E47893">
            <w:pPr>
              <w:rPr>
                <w:rFonts w:ascii="Helvetica Neue" w:eastAsia="Helvetica Neue" w:hAnsi="Helvetica Neue" w:cs="Helvetica Neue"/>
              </w:rPr>
            </w:pPr>
          </w:p>
        </w:tc>
      </w:tr>
      <w:tr w:rsidR="00E47893" w14:paraId="3433372E" w14:textId="77777777">
        <w:trPr>
          <w:trHeight w:val="453"/>
        </w:trPr>
        <w:tc>
          <w:tcPr>
            <w:tcW w:w="15393" w:type="dxa"/>
            <w:gridSpan w:val="7"/>
            <w:tcBorders>
              <w:top w:val="single" w:sz="4" w:space="0" w:color="000000"/>
              <w:left w:val="single" w:sz="4" w:space="0" w:color="000000"/>
              <w:bottom w:val="single" w:sz="4" w:space="0" w:color="000000"/>
              <w:right w:val="single" w:sz="4" w:space="0" w:color="000000"/>
            </w:tcBorders>
            <w:shd w:val="clear" w:color="auto" w:fill="D9D9D9"/>
            <w:tcMar>
              <w:top w:w="170" w:type="dxa"/>
              <w:left w:w="113" w:type="dxa"/>
              <w:bottom w:w="170" w:type="dxa"/>
              <w:right w:w="80" w:type="dxa"/>
            </w:tcMar>
          </w:tcPr>
          <w:p w14:paraId="0DDB615F" w14:textId="77777777" w:rsidR="00E47893" w:rsidRDefault="00000000">
            <w:pPr>
              <w:rPr>
                <w:rFonts w:ascii="Helvetica Neue" w:eastAsia="Helvetica Neue" w:hAnsi="Helvetica Neue" w:cs="Helvetica Neue"/>
              </w:rPr>
            </w:pPr>
            <w:r>
              <w:rPr>
                <w:rFonts w:ascii="Helvetica Neue" w:eastAsia="Helvetica Neue" w:hAnsi="Helvetica Neue" w:cs="Helvetica Neue"/>
                <w:b/>
                <w:color w:val="000000"/>
                <w:sz w:val="28"/>
                <w:szCs w:val="28"/>
              </w:rPr>
              <w:lastRenderedPageBreak/>
              <w:t>COVID-19 accessibility</w:t>
            </w:r>
          </w:p>
        </w:tc>
      </w:tr>
      <w:tr w:rsidR="00E47893" w14:paraId="287E9C0B" w14:textId="77777777">
        <w:trPr>
          <w:trHeight w:val="453"/>
        </w:trPr>
        <w:tc>
          <w:tcPr>
            <w:tcW w:w="666" w:type="dxa"/>
            <w:tcBorders>
              <w:top w:val="single" w:sz="4" w:space="0" w:color="000000"/>
              <w:left w:val="single" w:sz="4" w:space="0" w:color="000000"/>
              <w:bottom w:val="single" w:sz="4" w:space="0" w:color="000000"/>
              <w:right w:val="single" w:sz="4" w:space="0" w:color="000000"/>
            </w:tcBorders>
            <w:tcMar>
              <w:top w:w="170" w:type="dxa"/>
              <w:left w:w="113" w:type="dxa"/>
              <w:bottom w:w="170" w:type="dxa"/>
              <w:right w:w="80" w:type="dxa"/>
            </w:tcMar>
          </w:tcPr>
          <w:p w14:paraId="2BD8A5FF" w14:textId="77777777" w:rsidR="00E47893" w:rsidRDefault="00000000">
            <w:pPr>
              <w:spacing w:line="288" w:lineRule="auto"/>
              <w:jc w:val="center"/>
              <w:rPr>
                <w:rFonts w:ascii="Noto Sans Symbols" w:eastAsia="Noto Sans Symbols" w:hAnsi="Noto Sans Symbols" w:cs="Noto Sans Symbols"/>
                <w:color w:val="000000"/>
                <w:sz w:val="40"/>
                <w:szCs w:val="40"/>
              </w:rPr>
            </w:pPr>
            <w:r>
              <w:rPr>
                <w:rFonts w:ascii="Noto Sans Symbols" w:eastAsia="Noto Sans Symbols" w:hAnsi="Noto Sans Symbols" w:cs="Noto Sans Symbols"/>
                <w:color w:val="000000"/>
                <w:sz w:val="40"/>
                <w:szCs w:val="40"/>
              </w:rPr>
              <w:t>□</w:t>
            </w:r>
          </w:p>
        </w:tc>
        <w:tc>
          <w:tcPr>
            <w:tcW w:w="2296" w:type="dxa"/>
            <w:tcBorders>
              <w:top w:val="single" w:sz="4" w:space="0" w:color="000000"/>
              <w:left w:val="single" w:sz="4" w:space="0" w:color="000000"/>
              <w:bottom w:val="single" w:sz="4" w:space="0" w:color="000000"/>
              <w:right w:val="single" w:sz="4" w:space="0" w:color="000000"/>
            </w:tcBorders>
            <w:tcMar>
              <w:top w:w="170" w:type="dxa"/>
              <w:left w:w="113" w:type="dxa"/>
              <w:bottom w:w="170" w:type="dxa"/>
              <w:right w:w="80" w:type="dxa"/>
            </w:tcMar>
          </w:tcPr>
          <w:p w14:paraId="3164E9A6" w14:textId="77777777" w:rsidR="00E47893" w:rsidRDefault="00000000">
            <w:pPr>
              <w:spacing w:line="288" w:lineRule="auto"/>
              <w:rPr>
                <w:rFonts w:ascii="Helvetica Neue" w:eastAsia="Helvetica Neue" w:hAnsi="Helvetica Neue" w:cs="Helvetica Neue"/>
                <w:color w:val="000000"/>
              </w:rPr>
            </w:pPr>
            <w:r>
              <w:rPr>
                <w:rFonts w:ascii="Helvetica Neue" w:eastAsia="Helvetica Neue" w:hAnsi="Helvetica Neue" w:cs="Helvetica Neue"/>
                <w:color w:val="000000"/>
              </w:rPr>
              <w:t xml:space="preserve">COVID-19 safety </w:t>
            </w:r>
          </w:p>
        </w:tc>
        <w:tc>
          <w:tcPr>
            <w:tcW w:w="1276" w:type="dxa"/>
            <w:tcBorders>
              <w:top w:val="single" w:sz="4" w:space="0" w:color="000000"/>
              <w:left w:val="single" w:sz="4" w:space="0" w:color="000000"/>
              <w:bottom w:val="single" w:sz="4" w:space="0" w:color="000000"/>
              <w:right w:val="single" w:sz="4" w:space="0" w:color="000000"/>
            </w:tcBorders>
            <w:shd w:val="clear" w:color="auto" w:fill="538135"/>
            <w:tcMar>
              <w:top w:w="170" w:type="dxa"/>
              <w:left w:w="113" w:type="dxa"/>
              <w:bottom w:w="170" w:type="dxa"/>
              <w:right w:w="80" w:type="dxa"/>
            </w:tcMar>
          </w:tcPr>
          <w:p w14:paraId="0764601F" w14:textId="77777777" w:rsidR="00E47893" w:rsidRDefault="00000000">
            <w:pPr>
              <w:spacing w:line="288" w:lineRule="auto"/>
              <w:jc w:val="center"/>
              <w:rPr>
                <w:rFonts w:ascii="Helvetica Neue" w:eastAsia="Helvetica Neue" w:hAnsi="Helvetica Neue" w:cs="Helvetica Neue"/>
                <w:b/>
                <w:color w:val="FFFFFF"/>
              </w:rPr>
            </w:pPr>
            <w:r>
              <w:rPr>
                <w:rFonts w:ascii="Helvetica Neue" w:eastAsia="Helvetica Neue" w:hAnsi="Helvetica Neue" w:cs="Helvetica Neue"/>
                <w:b/>
                <w:color w:val="FFFFFF"/>
              </w:rPr>
              <w:t>Easy</w:t>
            </w:r>
          </w:p>
        </w:tc>
        <w:tc>
          <w:tcPr>
            <w:tcW w:w="4422" w:type="dxa"/>
            <w:tcBorders>
              <w:top w:val="single" w:sz="4" w:space="0" w:color="000000"/>
              <w:left w:val="single" w:sz="4" w:space="0" w:color="000000"/>
              <w:bottom w:val="single" w:sz="4" w:space="0" w:color="000000"/>
              <w:right w:val="single" w:sz="4" w:space="0" w:color="000000"/>
            </w:tcBorders>
            <w:tcMar>
              <w:top w:w="170" w:type="dxa"/>
              <w:left w:w="113" w:type="dxa"/>
              <w:bottom w:w="170" w:type="dxa"/>
              <w:right w:w="80" w:type="dxa"/>
            </w:tcMar>
          </w:tcPr>
          <w:p w14:paraId="30C83E6F" w14:textId="77777777" w:rsidR="00E47893" w:rsidRDefault="00000000">
            <w:pPr>
              <w:spacing w:line="288" w:lineRule="auto"/>
              <w:rPr>
                <w:rFonts w:ascii="Helvetica Neue" w:eastAsia="Helvetica Neue" w:hAnsi="Helvetica Neue" w:cs="Helvetica Neue"/>
                <w:color w:val="000000"/>
              </w:rPr>
            </w:pPr>
            <w:r>
              <w:rPr>
                <w:rFonts w:ascii="Helvetica Neue" w:eastAsia="Helvetica Neue" w:hAnsi="Helvetica Neue" w:cs="Helvetica Neue"/>
                <w:color w:val="000000"/>
              </w:rPr>
              <w:t xml:space="preserve">Outline your venue's COVID19 safety plan, so that audiences who are immunocompromised can decide whether they are comfortable to attend </w:t>
            </w:r>
          </w:p>
        </w:tc>
        <w:tc>
          <w:tcPr>
            <w:tcW w:w="1801" w:type="dxa"/>
            <w:tcBorders>
              <w:top w:val="single" w:sz="4" w:space="0" w:color="000000"/>
              <w:left w:val="single" w:sz="4" w:space="0" w:color="000000"/>
              <w:bottom w:val="single" w:sz="4" w:space="0" w:color="000000"/>
              <w:right w:val="single" w:sz="4" w:space="0" w:color="000000"/>
            </w:tcBorders>
            <w:tcMar>
              <w:top w:w="170" w:type="dxa"/>
              <w:left w:w="113" w:type="dxa"/>
              <w:bottom w:w="170" w:type="dxa"/>
              <w:right w:w="80" w:type="dxa"/>
            </w:tcMar>
          </w:tcPr>
          <w:p w14:paraId="0D0FF282" w14:textId="77777777" w:rsidR="00E47893" w:rsidRDefault="00E47893">
            <w:pPr>
              <w:spacing w:line="288" w:lineRule="auto"/>
              <w:rPr>
                <w:rFonts w:ascii="Helvetica Neue" w:eastAsia="Helvetica Neue" w:hAnsi="Helvetica Neue" w:cs="Helvetica Neue"/>
                <w:color w:val="000000"/>
              </w:rPr>
            </w:pPr>
          </w:p>
        </w:tc>
        <w:tc>
          <w:tcPr>
            <w:tcW w:w="2012" w:type="dxa"/>
            <w:tcBorders>
              <w:top w:val="single" w:sz="4" w:space="0" w:color="000000"/>
              <w:left w:val="single" w:sz="4" w:space="0" w:color="000000"/>
              <w:bottom w:val="single" w:sz="4" w:space="0" w:color="000000"/>
              <w:right w:val="single" w:sz="4" w:space="0" w:color="000000"/>
            </w:tcBorders>
            <w:tcMar>
              <w:top w:w="170" w:type="dxa"/>
              <w:left w:w="113" w:type="dxa"/>
              <w:bottom w:w="170" w:type="dxa"/>
              <w:right w:w="80" w:type="dxa"/>
            </w:tcMar>
          </w:tcPr>
          <w:p w14:paraId="37D711F6" w14:textId="0BC889DC" w:rsidR="00E47893" w:rsidRDefault="00E47893">
            <w:pPr>
              <w:rPr>
                <w:rFonts w:ascii="Helvetica Neue" w:eastAsia="Helvetica Neue" w:hAnsi="Helvetica Neue" w:cs="Helvetica Neue"/>
              </w:rPr>
            </w:pPr>
          </w:p>
        </w:tc>
        <w:tc>
          <w:tcPr>
            <w:tcW w:w="2920" w:type="dxa"/>
            <w:tcBorders>
              <w:top w:val="single" w:sz="4" w:space="0" w:color="000000"/>
              <w:left w:val="single" w:sz="4" w:space="0" w:color="000000"/>
              <w:bottom w:val="single" w:sz="4" w:space="0" w:color="000000"/>
              <w:right w:val="single" w:sz="4" w:space="0" w:color="000000"/>
            </w:tcBorders>
            <w:tcMar>
              <w:top w:w="170" w:type="dxa"/>
              <w:left w:w="113" w:type="dxa"/>
              <w:bottom w:w="170" w:type="dxa"/>
              <w:right w:w="80" w:type="dxa"/>
            </w:tcMar>
          </w:tcPr>
          <w:p w14:paraId="50D8CEB3" w14:textId="1112BE80" w:rsidR="00E47893" w:rsidRDefault="00E47893">
            <w:pPr>
              <w:rPr>
                <w:rFonts w:ascii="Helvetica Neue" w:eastAsia="Helvetica Neue" w:hAnsi="Helvetica Neue" w:cs="Helvetica Neue"/>
              </w:rPr>
            </w:pPr>
          </w:p>
        </w:tc>
      </w:tr>
      <w:tr w:rsidR="00E47893" w14:paraId="561E6AD0" w14:textId="77777777">
        <w:trPr>
          <w:trHeight w:val="453"/>
        </w:trPr>
        <w:tc>
          <w:tcPr>
            <w:tcW w:w="666" w:type="dxa"/>
            <w:tcBorders>
              <w:top w:val="single" w:sz="4" w:space="0" w:color="000000"/>
              <w:left w:val="single" w:sz="4" w:space="0" w:color="000000"/>
              <w:bottom w:val="single" w:sz="4" w:space="0" w:color="000000"/>
              <w:right w:val="single" w:sz="4" w:space="0" w:color="000000"/>
            </w:tcBorders>
            <w:tcMar>
              <w:top w:w="170" w:type="dxa"/>
              <w:left w:w="113" w:type="dxa"/>
              <w:bottom w:w="170" w:type="dxa"/>
              <w:right w:w="80" w:type="dxa"/>
            </w:tcMar>
          </w:tcPr>
          <w:p w14:paraId="1C3524DF" w14:textId="77777777" w:rsidR="00E47893" w:rsidRDefault="00000000">
            <w:pPr>
              <w:spacing w:line="288" w:lineRule="auto"/>
              <w:jc w:val="center"/>
              <w:rPr>
                <w:rFonts w:ascii="Noto Sans Symbols" w:eastAsia="Noto Sans Symbols" w:hAnsi="Noto Sans Symbols" w:cs="Noto Sans Symbols"/>
                <w:color w:val="000000"/>
                <w:sz w:val="40"/>
                <w:szCs w:val="40"/>
              </w:rPr>
            </w:pPr>
            <w:r>
              <w:rPr>
                <w:rFonts w:ascii="Noto Sans Symbols" w:eastAsia="Noto Sans Symbols" w:hAnsi="Noto Sans Symbols" w:cs="Noto Sans Symbols"/>
                <w:color w:val="000000"/>
                <w:sz w:val="40"/>
                <w:szCs w:val="40"/>
              </w:rPr>
              <w:t>□</w:t>
            </w:r>
          </w:p>
        </w:tc>
        <w:tc>
          <w:tcPr>
            <w:tcW w:w="2296" w:type="dxa"/>
            <w:tcBorders>
              <w:top w:val="single" w:sz="4" w:space="0" w:color="000000"/>
              <w:left w:val="single" w:sz="4" w:space="0" w:color="000000"/>
              <w:bottom w:val="single" w:sz="4" w:space="0" w:color="000000"/>
              <w:right w:val="single" w:sz="4" w:space="0" w:color="000000"/>
            </w:tcBorders>
            <w:tcMar>
              <w:top w:w="170" w:type="dxa"/>
              <w:left w:w="113" w:type="dxa"/>
              <w:bottom w:w="170" w:type="dxa"/>
              <w:right w:w="80" w:type="dxa"/>
            </w:tcMar>
          </w:tcPr>
          <w:p w14:paraId="3DD42E71" w14:textId="77777777" w:rsidR="00E47893" w:rsidRDefault="00000000">
            <w:pPr>
              <w:spacing w:line="288" w:lineRule="auto"/>
              <w:rPr>
                <w:rFonts w:ascii="Helvetica Neue" w:eastAsia="Helvetica Neue" w:hAnsi="Helvetica Neue" w:cs="Helvetica Neue"/>
                <w:color w:val="000000"/>
              </w:rPr>
            </w:pPr>
            <w:proofErr w:type="gramStart"/>
            <w:r>
              <w:rPr>
                <w:rFonts w:ascii="Helvetica Neue" w:eastAsia="Helvetica Neue" w:hAnsi="Helvetica Neue" w:cs="Helvetica Neue"/>
                <w:color w:val="000000"/>
              </w:rPr>
              <w:t>Live-streaming</w:t>
            </w:r>
            <w:proofErr w:type="gramEnd"/>
            <w:r>
              <w:rPr>
                <w:rFonts w:ascii="Helvetica Neue" w:eastAsia="Helvetica Neue" w:hAnsi="Helvetica Neue" w:cs="Helvetica Neue"/>
                <w:color w:val="000000"/>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FF0000"/>
            <w:tcMar>
              <w:top w:w="170" w:type="dxa"/>
              <w:left w:w="113" w:type="dxa"/>
              <w:bottom w:w="170" w:type="dxa"/>
              <w:right w:w="80" w:type="dxa"/>
            </w:tcMar>
          </w:tcPr>
          <w:p w14:paraId="10067E12" w14:textId="77777777" w:rsidR="00E47893" w:rsidRDefault="00000000">
            <w:pPr>
              <w:spacing w:line="288" w:lineRule="auto"/>
              <w:jc w:val="center"/>
              <w:rPr>
                <w:rFonts w:ascii="Helvetica Neue" w:eastAsia="Helvetica Neue" w:hAnsi="Helvetica Neue" w:cs="Helvetica Neue"/>
                <w:b/>
                <w:color w:val="FFFFFF"/>
              </w:rPr>
            </w:pPr>
            <w:r>
              <w:rPr>
                <w:rFonts w:ascii="Helvetica Neue" w:eastAsia="Helvetica Neue" w:hAnsi="Helvetica Neue" w:cs="Helvetica Neue"/>
                <w:b/>
                <w:color w:val="FFFFFF"/>
              </w:rPr>
              <w:t>Medium/Hard</w:t>
            </w:r>
          </w:p>
        </w:tc>
        <w:tc>
          <w:tcPr>
            <w:tcW w:w="4422" w:type="dxa"/>
            <w:tcBorders>
              <w:top w:val="single" w:sz="4" w:space="0" w:color="000000"/>
              <w:left w:val="single" w:sz="4" w:space="0" w:color="000000"/>
              <w:bottom w:val="single" w:sz="4" w:space="0" w:color="000000"/>
              <w:right w:val="single" w:sz="4" w:space="0" w:color="000000"/>
            </w:tcBorders>
            <w:tcMar>
              <w:top w:w="170" w:type="dxa"/>
              <w:left w:w="113" w:type="dxa"/>
              <w:bottom w:w="170" w:type="dxa"/>
              <w:right w:w="80" w:type="dxa"/>
            </w:tcMar>
          </w:tcPr>
          <w:p w14:paraId="641F23EC" w14:textId="77777777" w:rsidR="00E47893" w:rsidRDefault="00000000">
            <w:pPr>
              <w:spacing w:line="288" w:lineRule="auto"/>
              <w:rPr>
                <w:rFonts w:ascii="Helvetica Neue" w:eastAsia="Helvetica Neue" w:hAnsi="Helvetica Neue" w:cs="Helvetica Neue"/>
                <w:color w:val="000000"/>
              </w:rPr>
            </w:pPr>
            <w:r>
              <w:rPr>
                <w:rFonts w:ascii="Helvetica Neue" w:eastAsia="Helvetica Neue" w:hAnsi="Helvetica Neue" w:cs="Helvetica Neue"/>
                <w:color w:val="000000"/>
              </w:rPr>
              <w:t xml:space="preserve">Consider </w:t>
            </w:r>
            <w:proofErr w:type="gramStart"/>
            <w:r>
              <w:rPr>
                <w:rFonts w:ascii="Helvetica Neue" w:eastAsia="Helvetica Neue" w:hAnsi="Helvetica Neue" w:cs="Helvetica Neue"/>
                <w:color w:val="000000"/>
              </w:rPr>
              <w:t>live-streaming</w:t>
            </w:r>
            <w:proofErr w:type="gramEnd"/>
            <w:r>
              <w:rPr>
                <w:rFonts w:ascii="Helvetica Neue" w:eastAsia="Helvetica Neue" w:hAnsi="Helvetica Neue" w:cs="Helvetica Neue"/>
                <w:color w:val="000000"/>
              </w:rPr>
              <w:t xml:space="preserve"> your gigs for people who can't leave the house or who are immunocompromised </w:t>
            </w:r>
          </w:p>
        </w:tc>
        <w:tc>
          <w:tcPr>
            <w:tcW w:w="1801" w:type="dxa"/>
            <w:tcBorders>
              <w:top w:val="single" w:sz="4" w:space="0" w:color="000000"/>
              <w:left w:val="single" w:sz="4" w:space="0" w:color="000000"/>
              <w:bottom w:val="single" w:sz="4" w:space="0" w:color="000000"/>
              <w:right w:val="single" w:sz="4" w:space="0" w:color="000000"/>
            </w:tcBorders>
            <w:tcMar>
              <w:top w:w="170" w:type="dxa"/>
              <w:left w:w="113" w:type="dxa"/>
              <w:bottom w:w="170" w:type="dxa"/>
              <w:right w:w="80" w:type="dxa"/>
            </w:tcMar>
          </w:tcPr>
          <w:p w14:paraId="19B1F518" w14:textId="77777777" w:rsidR="00E47893" w:rsidRDefault="00000000">
            <w:pPr>
              <w:spacing w:line="288" w:lineRule="auto"/>
              <w:rPr>
                <w:rFonts w:ascii="Helvetica Neue" w:eastAsia="Helvetica Neue" w:hAnsi="Helvetica Neue" w:cs="Helvetica Neue"/>
                <w:color w:val="000000"/>
              </w:rPr>
            </w:pPr>
            <w:r>
              <w:rPr>
                <w:rFonts w:ascii="Helvetica Neue" w:eastAsia="Helvetica Neue" w:hAnsi="Helvetica Neue" w:cs="Helvetica Neue"/>
                <w:color w:val="000000"/>
              </w:rPr>
              <w:t xml:space="preserve">Great example </w:t>
            </w:r>
            <w:hyperlink r:id="rId38">
              <w:r>
                <w:rPr>
                  <w:rFonts w:ascii="Helvetica Neue" w:eastAsia="Helvetica Neue" w:hAnsi="Helvetica Neue" w:cs="Helvetica Neue"/>
                  <w:color w:val="0000FF"/>
                  <w:u w:val="single"/>
                </w:rPr>
                <w:t>here</w:t>
              </w:r>
            </w:hyperlink>
          </w:p>
          <w:p w14:paraId="5B1463D2" w14:textId="77777777" w:rsidR="00E47893" w:rsidRDefault="00E47893">
            <w:pPr>
              <w:spacing w:line="288" w:lineRule="auto"/>
              <w:rPr>
                <w:rFonts w:ascii="Helvetica Neue" w:eastAsia="Helvetica Neue" w:hAnsi="Helvetica Neue" w:cs="Helvetica Neue"/>
                <w:color w:val="000000"/>
              </w:rPr>
            </w:pPr>
          </w:p>
        </w:tc>
        <w:tc>
          <w:tcPr>
            <w:tcW w:w="2012" w:type="dxa"/>
            <w:tcBorders>
              <w:top w:val="single" w:sz="4" w:space="0" w:color="000000"/>
              <w:left w:val="single" w:sz="4" w:space="0" w:color="000000"/>
              <w:bottom w:val="single" w:sz="4" w:space="0" w:color="000000"/>
              <w:right w:val="single" w:sz="4" w:space="0" w:color="000000"/>
            </w:tcBorders>
            <w:tcMar>
              <w:top w:w="170" w:type="dxa"/>
              <w:left w:w="113" w:type="dxa"/>
              <w:bottom w:w="170" w:type="dxa"/>
              <w:right w:w="80" w:type="dxa"/>
            </w:tcMar>
          </w:tcPr>
          <w:p w14:paraId="384661C8" w14:textId="1722DFE3" w:rsidR="00E47893" w:rsidRDefault="00E47893">
            <w:pPr>
              <w:rPr>
                <w:rFonts w:ascii="Helvetica Neue" w:eastAsia="Helvetica Neue" w:hAnsi="Helvetica Neue" w:cs="Helvetica Neue"/>
              </w:rPr>
            </w:pPr>
          </w:p>
        </w:tc>
        <w:tc>
          <w:tcPr>
            <w:tcW w:w="2920" w:type="dxa"/>
            <w:tcBorders>
              <w:top w:val="single" w:sz="4" w:space="0" w:color="000000"/>
              <w:left w:val="single" w:sz="4" w:space="0" w:color="000000"/>
              <w:bottom w:val="single" w:sz="4" w:space="0" w:color="000000"/>
              <w:right w:val="single" w:sz="4" w:space="0" w:color="000000"/>
            </w:tcBorders>
            <w:tcMar>
              <w:top w:w="170" w:type="dxa"/>
              <w:left w:w="113" w:type="dxa"/>
              <w:bottom w:w="170" w:type="dxa"/>
              <w:right w:w="80" w:type="dxa"/>
            </w:tcMar>
          </w:tcPr>
          <w:p w14:paraId="7F21FE1C" w14:textId="79B0DCC7" w:rsidR="00E47893" w:rsidRDefault="00E47893">
            <w:pPr>
              <w:rPr>
                <w:rFonts w:ascii="Helvetica Neue" w:eastAsia="Helvetica Neue" w:hAnsi="Helvetica Neue" w:cs="Helvetica Neue"/>
              </w:rPr>
            </w:pPr>
          </w:p>
        </w:tc>
      </w:tr>
    </w:tbl>
    <w:p w14:paraId="67F4841A" w14:textId="77777777" w:rsidR="00E47893" w:rsidRDefault="00E47893"/>
    <w:p w14:paraId="355195F9" w14:textId="77777777" w:rsidR="00982EDF" w:rsidRDefault="00982EDF">
      <w:pPr>
        <w:rPr>
          <w:rFonts w:ascii="Helvetica Neue" w:eastAsia="Helvetica Neue" w:hAnsi="Helvetica Neue" w:cs="Helvetica Neue"/>
          <w:b/>
          <w:sz w:val="32"/>
          <w:szCs w:val="32"/>
        </w:rPr>
      </w:pPr>
      <w:r>
        <w:rPr>
          <w:rFonts w:ascii="Helvetica Neue" w:eastAsia="Helvetica Neue" w:hAnsi="Helvetica Neue" w:cs="Helvetica Neue"/>
          <w:b/>
          <w:sz w:val="32"/>
          <w:szCs w:val="32"/>
        </w:rPr>
        <w:br w:type="page"/>
      </w:r>
    </w:p>
    <w:p w14:paraId="2A7CD1C8" w14:textId="2FF3C176" w:rsidR="00E47893" w:rsidRDefault="00000000">
      <w:pPr>
        <w:rPr>
          <w:rFonts w:ascii="Helvetica Neue" w:eastAsia="Helvetica Neue" w:hAnsi="Helvetica Neue" w:cs="Helvetica Neue"/>
          <w:b/>
          <w:sz w:val="32"/>
          <w:szCs w:val="32"/>
        </w:rPr>
      </w:pPr>
      <w:r>
        <w:rPr>
          <w:rFonts w:ascii="Helvetica Neue" w:eastAsia="Helvetica Neue" w:hAnsi="Helvetica Neue" w:cs="Helvetica Neue"/>
          <w:b/>
          <w:sz w:val="32"/>
          <w:szCs w:val="32"/>
        </w:rPr>
        <w:lastRenderedPageBreak/>
        <w:t>Final tips</w:t>
      </w:r>
      <w:r>
        <w:rPr>
          <w:rFonts w:ascii="Helvetica Neue" w:eastAsia="Helvetica Neue" w:hAnsi="Helvetica Neue" w:cs="Helvetica Neue"/>
          <w:b/>
          <w:sz w:val="32"/>
          <w:szCs w:val="32"/>
        </w:rPr>
        <w:br/>
      </w:r>
    </w:p>
    <w:p w14:paraId="1188B48F" w14:textId="77777777" w:rsidR="00E47893" w:rsidRDefault="00000000">
      <w:pPr>
        <w:numPr>
          <w:ilvl w:val="0"/>
          <w:numId w:val="8"/>
        </w:numPr>
        <w:pBdr>
          <w:top w:val="nil"/>
          <w:left w:val="nil"/>
          <w:bottom w:val="nil"/>
          <w:right w:val="nil"/>
          <w:between w:val="nil"/>
        </w:pBdr>
        <w:spacing w:line="360" w:lineRule="auto"/>
        <w:ind w:left="714" w:hanging="357"/>
        <w:rPr>
          <w:rFonts w:ascii="Helvetica Neue" w:eastAsia="Helvetica Neue" w:hAnsi="Helvetica Neue" w:cs="Helvetica Neue"/>
          <w:color w:val="000000"/>
        </w:rPr>
      </w:pPr>
      <w:r>
        <w:rPr>
          <w:rFonts w:ascii="Helvetica Neue" w:eastAsia="Helvetica Neue" w:hAnsi="Helvetica Neue" w:cs="Helvetica Neue"/>
          <w:color w:val="000000"/>
        </w:rPr>
        <w:t xml:space="preserve">Read Attitude Is Everything’s ‘Access Starts Online’ guide </w:t>
      </w:r>
      <w:hyperlink r:id="rId39">
        <w:r>
          <w:rPr>
            <w:rFonts w:ascii="Helvetica Neue" w:eastAsia="Helvetica Neue" w:hAnsi="Helvetica Neue" w:cs="Helvetica Neue"/>
            <w:color w:val="0000FF"/>
            <w:u w:val="single"/>
          </w:rPr>
          <w:t>here</w:t>
        </w:r>
      </w:hyperlink>
    </w:p>
    <w:p w14:paraId="44838FB1" w14:textId="77777777" w:rsidR="00E47893" w:rsidRDefault="00E47893">
      <w:pPr>
        <w:pBdr>
          <w:top w:val="nil"/>
          <w:left w:val="nil"/>
          <w:bottom w:val="nil"/>
          <w:right w:val="nil"/>
          <w:between w:val="nil"/>
        </w:pBdr>
        <w:spacing w:line="360" w:lineRule="auto"/>
        <w:ind w:left="714"/>
        <w:rPr>
          <w:rFonts w:ascii="Helvetica Neue" w:eastAsia="Helvetica Neue" w:hAnsi="Helvetica Neue" w:cs="Helvetica Neue"/>
          <w:color w:val="000000"/>
          <w:sz w:val="12"/>
          <w:szCs w:val="12"/>
        </w:rPr>
      </w:pPr>
    </w:p>
    <w:p w14:paraId="062C468E" w14:textId="77777777" w:rsidR="00E47893" w:rsidRDefault="00000000">
      <w:pPr>
        <w:numPr>
          <w:ilvl w:val="0"/>
          <w:numId w:val="8"/>
        </w:numPr>
        <w:pBdr>
          <w:top w:val="nil"/>
          <w:left w:val="nil"/>
          <w:bottom w:val="nil"/>
          <w:right w:val="nil"/>
          <w:between w:val="nil"/>
        </w:pBdr>
        <w:spacing w:line="360" w:lineRule="auto"/>
        <w:ind w:left="714" w:hanging="357"/>
        <w:rPr>
          <w:rFonts w:ascii="Helvetica Neue" w:eastAsia="Helvetica Neue" w:hAnsi="Helvetica Neue" w:cs="Helvetica Neue"/>
          <w:color w:val="000000"/>
        </w:rPr>
      </w:pPr>
      <w:r>
        <w:rPr>
          <w:rFonts w:ascii="Helvetica Neue" w:eastAsia="Helvetica Neue" w:hAnsi="Helvetica Neue" w:cs="Helvetica Neue"/>
          <w:color w:val="000000"/>
        </w:rPr>
        <w:t xml:space="preserve">For a more comprehensive review of your digital platforms, a formal Web Content </w:t>
      </w:r>
      <w:r>
        <w:rPr>
          <w:rFonts w:ascii="Helvetica Neue" w:eastAsia="Helvetica Neue" w:hAnsi="Helvetica Neue" w:cs="Helvetica Neue"/>
        </w:rPr>
        <w:t>Accessibility</w:t>
      </w:r>
      <w:r>
        <w:rPr>
          <w:rFonts w:ascii="Helvetica Neue" w:eastAsia="Helvetica Neue" w:hAnsi="Helvetica Neue" w:cs="Helvetica Neue"/>
          <w:color w:val="000000"/>
        </w:rPr>
        <w:t xml:space="preserve"> Guidelines 2.0 website audit can be conducted by an auditor</w:t>
      </w:r>
    </w:p>
    <w:p w14:paraId="6B9B7379" w14:textId="77777777" w:rsidR="00E47893" w:rsidRDefault="00E47893">
      <w:pPr>
        <w:pBdr>
          <w:top w:val="nil"/>
          <w:left w:val="nil"/>
          <w:bottom w:val="nil"/>
          <w:right w:val="nil"/>
          <w:between w:val="nil"/>
        </w:pBdr>
        <w:ind w:left="720"/>
        <w:rPr>
          <w:rFonts w:ascii="Helvetica Neue" w:eastAsia="Helvetica Neue" w:hAnsi="Helvetica Neue" w:cs="Helvetica Neue"/>
          <w:color w:val="000000"/>
        </w:rPr>
      </w:pPr>
    </w:p>
    <w:p w14:paraId="45A9EA82" w14:textId="77777777" w:rsidR="00E47893" w:rsidRDefault="00000000">
      <w:pPr>
        <w:numPr>
          <w:ilvl w:val="0"/>
          <w:numId w:val="8"/>
        </w:numPr>
        <w:pBdr>
          <w:top w:val="nil"/>
          <w:left w:val="nil"/>
          <w:bottom w:val="nil"/>
          <w:right w:val="nil"/>
          <w:between w:val="nil"/>
        </w:pBdr>
        <w:spacing w:line="360" w:lineRule="auto"/>
        <w:ind w:left="714" w:hanging="357"/>
        <w:rPr>
          <w:rFonts w:ascii="Helvetica Neue" w:eastAsia="Helvetica Neue" w:hAnsi="Helvetica Neue" w:cs="Helvetica Neue"/>
          <w:color w:val="000000"/>
        </w:rPr>
      </w:pPr>
      <w:r>
        <w:rPr>
          <w:rFonts w:ascii="Helvetica Neue" w:eastAsia="Helvetica Neue" w:hAnsi="Helvetica Neue" w:cs="Helvetica Neue"/>
          <w:color w:val="000000"/>
        </w:rPr>
        <w:t>Once you’ve updated your digital content based on this checklist or an audit, it’s a good idea to develop some staff guidelines for everyone who works across your organisation’s digital platforms to follow to ensure your platforms maintain good accessibility</w:t>
      </w:r>
    </w:p>
    <w:p w14:paraId="22965951" w14:textId="77777777" w:rsidR="00E47893" w:rsidRDefault="00E47893">
      <w:pPr>
        <w:spacing w:line="360" w:lineRule="auto"/>
        <w:rPr>
          <w:rFonts w:ascii="Helvetica Neue" w:eastAsia="Helvetica Neue" w:hAnsi="Helvetica Neue" w:cs="Helvetica Neue"/>
        </w:rPr>
      </w:pPr>
    </w:p>
    <w:p w14:paraId="7CED34F7" w14:textId="77777777" w:rsidR="00E47893" w:rsidRDefault="00000000">
      <w:pPr>
        <w:numPr>
          <w:ilvl w:val="0"/>
          <w:numId w:val="8"/>
        </w:numPr>
        <w:pBdr>
          <w:top w:val="nil"/>
          <w:left w:val="nil"/>
          <w:bottom w:val="nil"/>
          <w:right w:val="nil"/>
          <w:between w:val="nil"/>
        </w:pBdr>
        <w:spacing w:line="360" w:lineRule="auto"/>
        <w:ind w:left="714" w:hanging="357"/>
        <w:rPr>
          <w:rFonts w:ascii="Helvetica Neue" w:eastAsia="Helvetica Neue" w:hAnsi="Helvetica Neue" w:cs="Helvetica Neue"/>
          <w:color w:val="000000"/>
        </w:rPr>
      </w:pPr>
      <w:r>
        <w:rPr>
          <w:rFonts w:ascii="Helvetica Neue" w:eastAsia="Helvetica Neue" w:hAnsi="Helvetica Neue" w:cs="Helvetica Neue"/>
          <w:color w:val="000000"/>
        </w:rPr>
        <w:t xml:space="preserve">If you’re developing a new website and using an external developer, make sure you express your accessibility goals to </w:t>
      </w:r>
      <w:proofErr w:type="gramStart"/>
      <w:r>
        <w:rPr>
          <w:rFonts w:ascii="Helvetica Neue" w:eastAsia="Helvetica Neue" w:hAnsi="Helvetica Neue" w:cs="Helvetica Neue"/>
          <w:color w:val="000000"/>
        </w:rPr>
        <w:t>them</w:t>
      </w:r>
      <w:proofErr w:type="gramEnd"/>
      <w:r>
        <w:rPr>
          <w:rFonts w:ascii="Helvetica Neue" w:eastAsia="Helvetica Neue" w:hAnsi="Helvetica Neue" w:cs="Helvetica Neue"/>
          <w:color w:val="000000"/>
        </w:rPr>
        <w:t xml:space="preserve"> so they build your new site with access in mind. This isn’t something all developers will </w:t>
      </w:r>
      <w:proofErr w:type="gramStart"/>
      <w:r>
        <w:rPr>
          <w:rFonts w:ascii="Helvetica Neue" w:eastAsia="Helvetica Neue" w:hAnsi="Helvetica Neue" w:cs="Helvetica Neue"/>
          <w:color w:val="000000"/>
        </w:rPr>
        <w:t>do, unless</w:t>
      </w:r>
      <w:proofErr w:type="gramEnd"/>
      <w:r>
        <w:rPr>
          <w:rFonts w:ascii="Helvetica Neue" w:eastAsia="Helvetica Neue" w:hAnsi="Helvetica Neue" w:cs="Helvetica Neue"/>
          <w:color w:val="000000"/>
        </w:rPr>
        <w:t xml:space="preserve"> this is expressly requested</w:t>
      </w:r>
      <w:r>
        <w:rPr>
          <w:rFonts w:ascii="Helvetica Neue" w:eastAsia="Helvetica Neue" w:hAnsi="Helvetica Neue" w:cs="Helvetica Neue"/>
        </w:rPr>
        <w:t xml:space="preserve">. </w:t>
      </w:r>
    </w:p>
    <w:sectPr w:rsidR="00E47893">
      <w:type w:val="continuous"/>
      <w:pgSz w:w="16820" w:h="11900" w:orient="landscape"/>
      <w:pgMar w:top="685" w:right="1440" w:bottom="589" w:left="782"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0EEA1" w14:textId="77777777" w:rsidR="00145C7B" w:rsidRDefault="00145C7B">
      <w:r>
        <w:separator/>
      </w:r>
    </w:p>
  </w:endnote>
  <w:endnote w:type="continuationSeparator" w:id="0">
    <w:p w14:paraId="6F2DEDB6" w14:textId="77777777" w:rsidR="00145C7B" w:rsidRDefault="00145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New Roman (Headings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Light">
    <w:altName w:val="HELVETICA NEUE LIGHT"/>
    <w:panose1 w:val="02000403000000020004"/>
    <w:charset w:val="00"/>
    <w:family w:val="auto"/>
    <w:pitch w:val="variable"/>
    <w:sig w:usb0="A00002FF" w:usb1="5000205B" w:usb2="00000002" w:usb3="00000000" w:csb0="00000007"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CBC36" w14:textId="77777777" w:rsidR="00E47893" w:rsidRDefault="00000000">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2E1D258E" w14:textId="77777777" w:rsidR="00E47893" w:rsidRDefault="00E47893">
    <w:pPr>
      <w:pBdr>
        <w:top w:val="nil"/>
        <w:left w:val="nil"/>
        <w:bottom w:val="nil"/>
        <w:right w:val="nil"/>
        <w:between w:val="nil"/>
      </w:pBdr>
      <w:tabs>
        <w:tab w:val="center" w:pos="4513"/>
        <w:tab w:val="right" w:pos="902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63B9D" w14:textId="5DE90FAF" w:rsidR="00E47893" w:rsidRDefault="00000000">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sidR="00B727DB">
      <w:rPr>
        <w:noProof/>
        <w:color w:val="000000"/>
      </w:rPr>
      <w:t>2</w:t>
    </w:r>
    <w:r>
      <w:rPr>
        <w:color w:val="000000"/>
      </w:rPr>
      <w:fldChar w:fldCharType="end"/>
    </w:r>
  </w:p>
  <w:p w14:paraId="1C19E635" w14:textId="77777777" w:rsidR="00E47893" w:rsidRDefault="00E47893">
    <w:pPr>
      <w:pBdr>
        <w:top w:val="nil"/>
        <w:left w:val="nil"/>
        <w:bottom w:val="nil"/>
        <w:right w:val="nil"/>
        <w:between w:val="nil"/>
      </w:pBdr>
      <w:tabs>
        <w:tab w:val="center" w:pos="4513"/>
        <w:tab w:val="right" w:pos="9026"/>
      </w:tabs>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60327" w14:textId="77777777" w:rsidR="00E47893" w:rsidRDefault="00000000">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sidR="00B727DB">
      <w:rPr>
        <w:noProof/>
        <w:color w:val="000000"/>
      </w:rPr>
      <w:t>1</w:t>
    </w:r>
    <w:r>
      <w:rPr>
        <w:color w:val="000000"/>
      </w:rPr>
      <w:fldChar w:fldCharType="end"/>
    </w:r>
  </w:p>
  <w:p w14:paraId="4F73A5DD" w14:textId="77777777" w:rsidR="00E47893" w:rsidRDefault="00E47893">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977B6" w14:textId="77777777" w:rsidR="00145C7B" w:rsidRDefault="00145C7B">
      <w:r>
        <w:separator/>
      </w:r>
    </w:p>
  </w:footnote>
  <w:footnote w:type="continuationSeparator" w:id="0">
    <w:p w14:paraId="09A88939" w14:textId="77777777" w:rsidR="00145C7B" w:rsidRDefault="00145C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707E7" w14:textId="77777777" w:rsidR="00E47893" w:rsidRDefault="00E47893">
    <w:pPr>
      <w:pBdr>
        <w:top w:val="nil"/>
        <w:left w:val="nil"/>
        <w:bottom w:val="nil"/>
        <w:right w:val="nil"/>
        <w:between w:val="nil"/>
      </w:pBdr>
      <w:rPr>
        <w:rFonts w:ascii="Helvetica Neue" w:eastAsia="Helvetica Neue" w:hAnsi="Helvetica Neue" w:cs="Helvetica Neue"/>
        <w:i/>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8672B" w14:textId="151DAE37" w:rsidR="00E47893" w:rsidRDefault="00000000">
    <w:pPr>
      <w:jc w:val="right"/>
    </w:pPr>
    <w:r>
      <w:rPr>
        <w:rFonts w:ascii="Helvetica Neue" w:eastAsia="Helvetica Neue" w:hAnsi="Helvetica Neue" w:cs="Helvetica Neue"/>
      </w:rPr>
      <w:t xml:space="preserve">Music Venues Project </w:t>
    </w:r>
    <w:r w:rsidR="00982EDF">
      <w:rPr>
        <w:rFonts w:ascii="Helvetica Neue" w:eastAsia="Helvetica Neue" w:hAnsi="Helvetica Neue" w:cs="Helvetica Neue"/>
      </w:rPr>
      <w:t>–</w:t>
    </w:r>
    <w:r>
      <w:rPr>
        <w:rFonts w:ascii="Helvetica Neue" w:eastAsia="Helvetica Neue" w:hAnsi="Helvetica Neue" w:cs="Helvetica Neue"/>
      </w:rPr>
      <w:t xml:space="preserve"> Report</w:t>
    </w:r>
    <w:r w:rsidR="00982EDF">
      <w:rPr>
        <w:rFonts w:ascii="Helvetica Neue" w:eastAsia="Helvetica Neue" w:hAnsi="Helvetica Neue" w:cs="Helvetica Neue"/>
      </w:rPr>
      <w:t xml:space="preserve">    </w:t>
    </w:r>
    <w:r w:rsidR="00982EDF" w:rsidRPr="00982EDF">
      <w:rPr>
        <w:rFonts w:ascii="Helvetica Neue" w:eastAsia="Helvetica Neue" w:hAnsi="Helvetica Neue" w:cs="Helvetica Neue"/>
        <w:noProof/>
      </w:rPr>
      <w:drawing>
        <wp:inline distT="0" distB="0" distL="0" distR="0" wp14:anchorId="0FEE678C" wp14:editId="0C3174F0">
          <wp:extent cx="1520982" cy="420724"/>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97945" cy="442013"/>
                  </a:xfrm>
                  <a:prstGeom prst="rect">
                    <a:avLst/>
                  </a:prstGeom>
                </pic:spPr>
              </pic:pic>
            </a:graphicData>
          </a:graphic>
        </wp:inline>
      </w:drawing>
    </w:r>
    <w:r w:rsidR="00982EDF">
      <w:rPr>
        <w:rFonts w:ascii="Helvetica Neue" w:eastAsia="Helvetica Neue" w:hAnsi="Helvetica Neue" w:cs="Helvetica Neue"/>
      </w:rPr>
      <w:t xml:space="preserve"> </w:t>
    </w:r>
    <w:r>
      <w:rPr>
        <w:rFonts w:ascii="Helvetica Neue" w:eastAsia="Helvetica Neue" w:hAnsi="Helvetica Neue" w:cs="Helvetica Neue"/>
      </w:rPr>
      <w:t xml:space="preserve"> </w:t>
    </w:r>
    <w:r>
      <w:t xml:space="preserve"> </w:t>
    </w:r>
  </w:p>
  <w:p w14:paraId="398AA766" w14:textId="77777777" w:rsidR="00E47893" w:rsidRDefault="00145C7B">
    <w:pPr>
      <w:rPr>
        <w:b/>
        <w:color w:val="000000"/>
      </w:rPr>
    </w:pPr>
    <w:r>
      <w:rPr>
        <w:noProof/>
      </w:rPr>
      <w:pict w14:anchorId="712DF0BC">
        <v:rect id="_x0000_i1025" alt="" style="width:451.3pt;height:.05pt;mso-width-percent:0;mso-height-percent:0;mso-width-percent:0;mso-height-percent:0" o:hralign="center" o:hrstd="t" o:hr="t" fillcolor="#a0a0a0" stroked="f"/>
      </w:pict>
    </w:r>
  </w:p>
  <w:p w14:paraId="1744D889" w14:textId="77777777" w:rsidR="00E47893" w:rsidRDefault="00E47893">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B184B"/>
    <w:multiLevelType w:val="multilevel"/>
    <w:tmpl w:val="318657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7CB28D7"/>
    <w:multiLevelType w:val="multilevel"/>
    <w:tmpl w:val="0220FB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CB94EAB"/>
    <w:multiLevelType w:val="multilevel"/>
    <w:tmpl w:val="6FD0F3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3334762"/>
    <w:multiLevelType w:val="multilevel"/>
    <w:tmpl w:val="5A3C0A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F536E18"/>
    <w:multiLevelType w:val="multilevel"/>
    <w:tmpl w:val="AAE0DB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0BC7313"/>
    <w:multiLevelType w:val="multilevel"/>
    <w:tmpl w:val="F6E08CCC"/>
    <w:lvl w:ilvl="0">
      <w:start w:val="1"/>
      <w:numFmt w:val="bullet"/>
      <w:pStyle w:val="Heading1"/>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5F94764"/>
    <w:multiLevelType w:val="multilevel"/>
    <w:tmpl w:val="FD6826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92C0F58"/>
    <w:multiLevelType w:val="multilevel"/>
    <w:tmpl w:val="A1AEF8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DD47B1B"/>
    <w:multiLevelType w:val="multilevel"/>
    <w:tmpl w:val="0102284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68759529">
    <w:abstractNumId w:val="3"/>
  </w:num>
  <w:num w:numId="2" w16cid:durableId="1074357697">
    <w:abstractNumId w:val="5"/>
  </w:num>
  <w:num w:numId="3" w16cid:durableId="1411388918">
    <w:abstractNumId w:val="4"/>
  </w:num>
  <w:num w:numId="4" w16cid:durableId="1856382087">
    <w:abstractNumId w:val="7"/>
  </w:num>
  <w:num w:numId="5" w16cid:durableId="563100598">
    <w:abstractNumId w:val="1"/>
  </w:num>
  <w:num w:numId="6" w16cid:durableId="99111298">
    <w:abstractNumId w:val="0"/>
  </w:num>
  <w:num w:numId="7" w16cid:durableId="1988197012">
    <w:abstractNumId w:val="2"/>
  </w:num>
  <w:num w:numId="8" w16cid:durableId="476646427">
    <w:abstractNumId w:val="6"/>
  </w:num>
  <w:num w:numId="9" w16cid:durableId="156448318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893"/>
    <w:rsid w:val="00145C7B"/>
    <w:rsid w:val="007A0317"/>
    <w:rsid w:val="00982EDF"/>
    <w:rsid w:val="00B727DB"/>
    <w:rsid w:val="00E47893"/>
    <w:rsid w:val="00F50B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F6DF81"/>
  <w15:docId w15:val="{A0E14932-A3AC-F245-A08E-1F1CA059E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EB8"/>
  </w:style>
  <w:style w:type="paragraph" w:styleId="Heading1">
    <w:name w:val="heading 1"/>
    <w:basedOn w:val="Normal"/>
    <w:next w:val="Normal"/>
    <w:link w:val="Heading1Char"/>
    <w:uiPriority w:val="9"/>
    <w:qFormat/>
    <w:rsid w:val="0026320D"/>
    <w:pPr>
      <w:keepNext/>
      <w:keepLines/>
      <w:framePr w:wrap="around" w:vAnchor="text" w:hAnchor="text" w:y="1"/>
      <w:numPr>
        <w:numId w:val="2"/>
      </w:numPr>
      <w:pBdr>
        <w:bottom w:val="single" w:sz="4" w:space="1" w:color="auto"/>
      </w:pBdr>
      <w:spacing w:before="480" w:line="276" w:lineRule="auto"/>
      <w:ind w:left="357" w:hanging="357"/>
      <w:outlineLvl w:val="0"/>
    </w:pPr>
    <w:rPr>
      <w:rFonts w:ascii="Helvetica" w:eastAsiaTheme="majorEastAsia" w:hAnsi="Helvetica" w:cs="Times New Roman (Headings CS)"/>
      <w:b/>
      <w:bCs/>
      <w:color w:val="000000" w:themeColor="text1"/>
      <w:sz w:val="48"/>
      <w:szCs w:val="28"/>
      <w:lang w:val="en-US"/>
    </w:rPr>
  </w:style>
  <w:style w:type="paragraph" w:styleId="Heading2">
    <w:name w:val="heading 2"/>
    <w:basedOn w:val="Normal"/>
    <w:next w:val="Normal"/>
    <w:link w:val="Heading2Char"/>
    <w:uiPriority w:val="9"/>
    <w:semiHidden/>
    <w:unhideWhenUsed/>
    <w:qFormat/>
    <w:rsid w:val="0070210D"/>
    <w:pPr>
      <w:keepNext/>
      <w:keepLines/>
      <w:spacing w:before="40"/>
      <w:outlineLvl w:val="1"/>
    </w:pPr>
    <w:rPr>
      <w:rFonts w:asciiTheme="majorHAnsi" w:eastAsiaTheme="majorEastAsia" w:hAnsiTheme="majorHAnsi" w:cstheme="majorBidi"/>
      <w:color w:val="2F5496" w:themeColor="accent1" w:themeShade="BF"/>
      <w:sz w:val="26"/>
      <w:szCs w:val="26"/>
      <w:lang w:val="en-US"/>
    </w:rPr>
  </w:style>
  <w:style w:type="paragraph" w:styleId="Heading3">
    <w:name w:val="heading 3"/>
    <w:basedOn w:val="Normal"/>
    <w:next w:val="Normal"/>
    <w:uiPriority w:val="9"/>
    <w:semiHidden/>
    <w:unhideWhenUsed/>
    <w:qFormat/>
    <w:pPr>
      <w:keepNext/>
      <w:keepLines/>
      <w:spacing w:before="280" w:after="80"/>
      <w:outlineLvl w:val="2"/>
    </w:pPr>
    <w:rPr>
      <w:rFonts w:ascii="Calibri" w:eastAsiaTheme="minorEastAsia" w:hAnsi="Calibri" w:cs="Calibri"/>
      <w:b/>
      <w:sz w:val="28"/>
      <w:szCs w:val="28"/>
      <w:lang w:val="en-US"/>
    </w:rPr>
  </w:style>
  <w:style w:type="paragraph" w:styleId="Heading4">
    <w:name w:val="heading 4"/>
    <w:basedOn w:val="Normal"/>
    <w:next w:val="Normal"/>
    <w:uiPriority w:val="9"/>
    <w:semiHidden/>
    <w:unhideWhenUsed/>
    <w:qFormat/>
    <w:pPr>
      <w:keepNext/>
      <w:keepLines/>
      <w:spacing w:before="240" w:after="40"/>
      <w:outlineLvl w:val="3"/>
    </w:pPr>
    <w:rPr>
      <w:rFonts w:ascii="Calibri" w:eastAsiaTheme="minorEastAsia" w:hAnsi="Calibri" w:cs="Calibri"/>
      <w:b/>
      <w:lang w:val="en-US"/>
    </w:rPr>
  </w:style>
  <w:style w:type="paragraph" w:styleId="Heading5">
    <w:name w:val="heading 5"/>
    <w:basedOn w:val="Normal"/>
    <w:next w:val="Normal"/>
    <w:uiPriority w:val="9"/>
    <w:semiHidden/>
    <w:unhideWhenUsed/>
    <w:qFormat/>
    <w:pPr>
      <w:keepNext/>
      <w:keepLines/>
      <w:spacing w:before="220" w:after="40"/>
      <w:outlineLvl w:val="4"/>
    </w:pPr>
    <w:rPr>
      <w:rFonts w:ascii="Calibri" w:eastAsiaTheme="minorEastAsia" w:hAnsi="Calibri" w:cs="Calibri"/>
      <w:b/>
      <w:sz w:val="22"/>
      <w:szCs w:val="22"/>
      <w:lang w:val="en-US"/>
    </w:rPr>
  </w:style>
  <w:style w:type="paragraph" w:styleId="Heading6">
    <w:name w:val="heading 6"/>
    <w:basedOn w:val="Normal"/>
    <w:next w:val="Normal"/>
    <w:uiPriority w:val="9"/>
    <w:semiHidden/>
    <w:unhideWhenUsed/>
    <w:qFormat/>
    <w:pPr>
      <w:keepNext/>
      <w:keepLines/>
      <w:spacing w:before="200" w:after="40"/>
      <w:outlineLvl w:val="5"/>
    </w:pPr>
    <w:rPr>
      <w:rFonts w:ascii="Calibri" w:eastAsiaTheme="minorEastAsia" w:hAnsi="Calibri" w:cs="Calibri"/>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0210D"/>
    <w:pPr>
      <w:contextualSpacing/>
    </w:pPr>
    <w:rPr>
      <w:rFonts w:asciiTheme="majorHAnsi" w:eastAsiaTheme="majorEastAsia" w:hAnsiTheme="majorHAnsi" w:cstheme="majorBidi"/>
      <w:spacing w:val="-10"/>
      <w:kern w:val="28"/>
      <w:sz w:val="56"/>
      <w:szCs w:val="56"/>
      <w:lang w:val="en-US"/>
    </w:rPr>
  </w:style>
  <w:style w:type="paragraph" w:customStyle="1" w:styleId="EMHEADING">
    <w:name w:val="EM HEADING"/>
    <w:basedOn w:val="Title"/>
    <w:next w:val="Normal"/>
    <w:autoRedefine/>
    <w:qFormat/>
    <w:rsid w:val="0070210D"/>
    <w:pPr>
      <w:pBdr>
        <w:bottom w:val="single" w:sz="8" w:space="4" w:color="4472C4" w:themeColor="accent1"/>
      </w:pBdr>
      <w:spacing w:after="300"/>
    </w:pPr>
    <w:rPr>
      <w:rFonts w:ascii="Helvetica" w:eastAsia="Arial" w:hAnsi="Helvetica" w:cs="Arial"/>
      <w:color w:val="000000" w:themeColor="text1"/>
      <w:spacing w:val="5"/>
      <w:sz w:val="52"/>
      <w:szCs w:val="52"/>
    </w:rPr>
  </w:style>
  <w:style w:type="character" w:customStyle="1" w:styleId="TitleChar">
    <w:name w:val="Title Char"/>
    <w:basedOn w:val="DefaultParagraphFont"/>
    <w:link w:val="Title"/>
    <w:uiPriority w:val="10"/>
    <w:rsid w:val="0070210D"/>
    <w:rPr>
      <w:rFonts w:asciiTheme="majorHAnsi" w:eastAsiaTheme="majorEastAsia" w:hAnsiTheme="majorHAnsi" w:cstheme="majorBidi"/>
      <w:spacing w:val="-10"/>
      <w:kern w:val="28"/>
      <w:sz w:val="56"/>
      <w:szCs w:val="56"/>
    </w:rPr>
  </w:style>
  <w:style w:type="paragraph" w:customStyle="1" w:styleId="SubheadEm">
    <w:name w:val="Sub head Em"/>
    <w:basedOn w:val="Heading2"/>
    <w:autoRedefine/>
    <w:qFormat/>
    <w:rsid w:val="0070210D"/>
    <w:pPr>
      <w:spacing w:before="200" w:line="276" w:lineRule="auto"/>
    </w:pPr>
    <w:rPr>
      <w:rFonts w:ascii="Helvetica" w:eastAsia="Arial" w:hAnsi="Helvetica" w:cs="Arial"/>
      <w:b/>
      <w:bCs/>
      <w:color w:val="F67368"/>
      <w:sz w:val="32"/>
      <w:szCs w:val="32"/>
    </w:rPr>
  </w:style>
  <w:style w:type="character" w:customStyle="1" w:styleId="Heading2Char">
    <w:name w:val="Heading 2 Char"/>
    <w:basedOn w:val="DefaultParagraphFont"/>
    <w:link w:val="Heading2"/>
    <w:uiPriority w:val="9"/>
    <w:semiHidden/>
    <w:rsid w:val="0070210D"/>
    <w:rPr>
      <w:rFonts w:asciiTheme="majorHAnsi" w:eastAsiaTheme="majorEastAsia" w:hAnsiTheme="majorHAnsi" w:cstheme="majorBidi"/>
      <w:color w:val="2F5496" w:themeColor="accent1" w:themeShade="BF"/>
      <w:sz w:val="26"/>
      <w:szCs w:val="26"/>
    </w:rPr>
  </w:style>
  <w:style w:type="paragraph" w:customStyle="1" w:styleId="CONTENTS1EM">
    <w:name w:val="CONTENTS 1 EM"/>
    <w:basedOn w:val="Normal"/>
    <w:link w:val="CONTENTS1EMChar"/>
    <w:qFormat/>
    <w:rsid w:val="0026320D"/>
    <w:pPr>
      <w:pBdr>
        <w:bottom w:val="single" w:sz="4" w:space="1" w:color="auto"/>
      </w:pBdr>
      <w:spacing w:after="240"/>
    </w:pPr>
    <w:rPr>
      <w:rFonts w:ascii="Helvetica" w:eastAsia="Arial" w:hAnsi="Helvetica" w:cs="Arial"/>
      <w:b/>
      <w:bCs/>
      <w:color w:val="000000" w:themeColor="text1"/>
      <w:spacing w:val="5"/>
      <w:kern w:val="28"/>
      <w:sz w:val="52"/>
      <w:szCs w:val="52"/>
      <w:lang w:val="en-US"/>
    </w:rPr>
  </w:style>
  <w:style w:type="paragraph" w:styleId="TOC1">
    <w:name w:val="toc 1"/>
    <w:aliases w:val="MAIN"/>
    <w:basedOn w:val="Normal"/>
    <w:next w:val="EMHEADING"/>
    <w:link w:val="TOC1Char"/>
    <w:autoRedefine/>
    <w:uiPriority w:val="39"/>
    <w:unhideWhenUsed/>
    <w:qFormat/>
    <w:rsid w:val="0026320D"/>
    <w:pPr>
      <w:spacing w:before="120" w:line="276" w:lineRule="auto"/>
    </w:pPr>
    <w:rPr>
      <w:rFonts w:ascii="Helvetica" w:eastAsiaTheme="minorEastAsia" w:hAnsi="Helvetica" w:cstheme="minorHAnsi"/>
      <w:b/>
      <w:bCs/>
      <w:iCs/>
      <w:color w:val="000000" w:themeColor="text1"/>
      <w:sz w:val="32"/>
      <w:lang w:val="en-US"/>
    </w:rPr>
  </w:style>
  <w:style w:type="character" w:customStyle="1" w:styleId="TOC1Char">
    <w:name w:val="TOC 1 Char"/>
    <w:aliases w:val="MAIN Char"/>
    <w:basedOn w:val="DefaultParagraphFont"/>
    <w:link w:val="TOC1"/>
    <w:uiPriority w:val="39"/>
    <w:rsid w:val="0026320D"/>
    <w:rPr>
      <w:rFonts w:ascii="Helvetica" w:hAnsi="Helvetica" w:cstheme="minorHAnsi"/>
      <w:b/>
      <w:bCs/>
      <w:iCs/>
      <w:color w:val="000000" w:themeColor="text1"/>
      <w:sz w:val="32"/>
    </w:rPr>
  </w:style>
  <w:style w:type="character" w:customStyle="1" w:styleId="Heading1Char">
    <w:name w:val="Heading 1 Char"/>
    <w:basedOn w:val="DefaultParagraphFont"/>
    <w:link w:val="Heading1"/>
    <w:uiPriority w:val="9"/>
    <w:rsid w:val="0026320D"/>
    <w:rPr>
      <w:rFonts w:ascii="Helvetica" w:eastAsiaTheme="majorEastAsia" w:hAnsi="Helvetica" w:cs="Times New Roman (Headings CS)"/>
      <w:b/>
      <w:bCs/>
      <w:color w:val="000000" w:themeColor="text1"/>
      <w:sz w:val="48"/>
      <w:szCs w:val="28"/>
    </w:rPr>
  </w:style>
  <w:style w:type="paragraph" w:styleId="TOC2">
    <w:name w:val="toc 2"/>
    <w:aliases w:val="Em Sub"/>
    <w:basedOn w:val="Normal"/>
    <w:next w:val="Normal"/>
    <w:autoRedefine/>
    <w:uiPriority w:val="39"/>
    <w:unhideWhenUsed/>
    <w:rsid w:val="0026320D"/>
    <w:pPr>
      <w:spacing w:before="120" w:line="276" w:lineRule="auto"/>
      <w:ind w:left="240"/>
    </w:pPr>
    <w:rPr>
      <w:rFonts w:ascii="Helvetica" w:eastAsiaTheme="minorEastAsia" w:hAnsi="Helvetica" w:cstheme="minorHAnsi"/>
      <w:bCs/>
      <w:color w:val="000000" w:themeColor="text1"/>
      <w:szCs w:val="22"/>
      <w:lang w:val="en-US"/>
    </w:rPr>
  </w:style>
  <w:style w:type="paragraph" w:customStyle="1" w:styleId="BasicParagraph">
    <w:name w:val="[Basic Paragraph]"/>
    <w:basedOn w:val="Normal"/>
    <w:uiPriority w:val="99"/>
    <w:rsid w:val="006A5C35"/>
    <w:pPr>
      <w:suppressAutoHyphens/>
      <w:autoSpaceDE w:val="0"/>
      <w:autoSpaceDN w:val="0"/>
      <w:adjustRightInd w:val="0"/>
      <w:spacing w:line="288" w:lineRule="auto"/>
      <w:textAlignment w:val="center"/>
    </w:pPr>
    <w:rPr>
      <w:rFonts w:ascii="Helvetica" w:eastAsiaTheme="minorEastAsia" w:hAnsi="Helvetica" w:cs="Helvetica"/>
      <w:color w:val="000000"/>
      <w:lang w:val="en-US"/>
    </w:rPr>
  </w:style>
  <w:style w:type="paragraph" w:customStyle="1" w:styleId="NoParagraphStyle">
    <w:name w:val="[No Paragraph Style]"/>
    <w:rsid w:val="006A5C35"/>
    <w:pPr>
      <w:autoSpaceDE w:val="0"/>
      <w:autoSpaceDN w:val="0"/>
      <w:adjustRightInd w:val="0"/>
      <w:spacing w:line="288" w:lineRule="auto"/>
      <w:textAlignment w:val="center"/>
    </w:pPr>
    <w:rPr>
      <w:rFonts w:ascii="Helvetica" w:hAnsi="Helvetica"/>
      <w:color w:val="000000"/>
    </w:rPr>
  </w:style>
  <w:style w:type="paragraph" w:customStyle="1" w:styleId="ParagraphStyle1">
    <w:name w:val="Paragraph Style 1"/>
    <w:basedOn w:val="NoParagraphStyle"/>
    <w:uiPriority w:val="99"/>
    <w:rsid w:val="006A5C35"/>
    <w:rPr>
      <w:rFonts w:cs="Helvetica"/>
    </w:rPr>
  </w:style>
  <w:style w:type="character" w:customStyle="1" w:styleId="CharacterStyle1">
    <w:name w:val="Character Style 1"/>
    <w:uiPriority w:val="99"/>
    <w:rsid w:val="006A5C35"/>
    <w:rPr>
      <w:rFonts w:ascii="Helvetica" w:hAnsi="Helvetica" w:cs="Helvetica"/>
      <w:b/>
      <w:bCs/>
    </w:rPr>
  </w:style>
  <w:style w:type="paragraph" w:styleId="Header">
    <w:name w:val="header"/>
    <w:basedOn w:val="Normal"/>
    <w:link w:val="HeaderChar"/>
    <w:uiPriority w:val="99"/>
    <w:unhideWhenUsed/>
    <w:rsid w:val="006A5C35"/>
    <w:pPr>
      <w:tabs>
        <w:tab w:val="center" w:pos="4513"/>
        <w:tab w:val="right" w:pos="9026"/>
      </w:tabs>
    </w:pPr>
    <w:rPr>
      <w:rFonts w:ascii="Calibri" w:eastAsiaTheme="minorEastAsia" w:hAnsi="Calibri" w:cs="Calibri"/>
      <w:lang w:val="en-US"/>
    </w:rPr>
  </w:style>
  <w:style w:type="character" w:customStyle="1" w:styleId="HeaderChar">
    <w:name w:val="Header Char"/>
    <w:basedOn w:val="DefaultParagraphFont"/>
    <w:link w:val="Header"/>
    <w:uiPriority w:val="99"/>
    <w:rsid w:val="006A5C35"/>
  </w:style>
  <w:style w:type="paragraph" w:styleId="Footer">
    <w:name w:val="footer"/>
    <w:basedOn w:val="Normal"/>
    <w:link w:val="FooterChar"/>
    <w:uiPriority w:val="99"/>
    <w:unhideWhenUsed/>
    <w:rsid w:val="006A5C35"/>
    <w:pPr>
      <w:tabs>
        <w:tab w:val="center" w:pos="4513"/>
        <w:tab w:val="right" w:pos="9026"/>
      </w:tabs>
    </w:pPr>
    <w:rPr>
      <w:rFonts w:ascii="Calibri" w:eastAsiaTheme="minorEastAsia" w:hAnsi="Calibri" w:cs="Calibri"/>
      <w:lang w:val="en-US"/>
    </w:rPr>
  </w:style>
  <w:style w:type="character" w:customStyle="1" w:styleId="FooterChar">
    <w:name w:val="Footer Char"/>
    <w:basedOn w:val="DefaultParagraphFont"/>
    <w:link w:val="Footer"/>
    <w:uiPriority w:val="99"/>
    <w:rsid w:val="006A5C35"/>
  </w:style>
  <w:style w:type="character" w:customStyle="1" w:styleId="CONTENTS1EMChar">
    <w:name w:val="CONTENTS 1 EM Char"/>
    <w:basedOn w:val="DefaultParagraphFont"/>
    <w:link w:val="CONTENTS1EM"/>
    <w:rsid w:val="006A5C35"/>
    <w:rPr>
      <w:rFonts w:ascii="Helvetica" w:eastAsia="Arial" w:hAnsi="Helvetica" w:cs="Arial"/>
      <w:b/>
      <w:bCs/>
      <w:color w:val="000000" w:themeColor="text1"/>
      <w:spacing w:val="5"/>
      <w:kern w:val="28"/>
      <w:sz w:val="52"/>
      <w:szCs w:val="52"/>
    </w:rPr>
  </w:style>
  <w:style w:type="character" w:styleId="Hyperlink">
    <w:name w:val="Hyperlink"/>
    <w:basedOn w:val="DefaultParagraphFont"/>
    <w:uiPriority w:val="99"/>
    <w:unhideWhenUsed/>
    <w:rsid w:val="00783EEE"/>
    <w:rPr>
      <w:color w:val="0000FF"/>
      <w:u w:val="single"/>
    </w:rPr>
  </w:style>
  <w:style w:type="character" w:styleId="UnresolvedMention">
    <w:name w:val="Unresolved Mention"/>
    <w:basedOn w:val="DefaultParagraphFont"/>
    <w:uiPriority w:val="99"/>
    <w:semiHidden/>
    <w:unhideWhenUsed/>
    <w:rsid w:val="0048344F"/>
    <w:rPr>
      <w:color w:val="605E5C"/>
      <w:shd w:val="clear" w:color="auto" w:fill="E1DFDD"/>
    </w:rPr>
  </w:style>
  <w:style w:type="paragraph" w:styleId="ListParagraph">
    <w:name w:val="List Paragraph"/>
    <w:basedOn w:val="Normal"/>
    <w:uiPriority w:val="34"/>
    <w:qFormat/>
    <w:rsid w:val="0048344F"/>
    <w:pPr>
      <w:ind w:left="720"/>
      <w:contextualSpacing/>
    </w:pPr>
    <w:rPr>
      <w:rFonts w:ascii="Calibri" w:eastAsiaTheme="minorEastAsia" w:hAnsi="Calibri" w:cs="Calibri"/>
      <w:lang w:val="en-US"/>
    </w:rPr>
  </w:style>
  <w:style w:type="character" w:styleId="PageNumber">
    <w:name w:val="page number"/>
    <w:basedOn w:val="DefaultParagraphFont"/>
    <w:uiPriority w:val="99"/>
    <w:semiHidden/>
    <w:unhideWhenUsed/>
    <w:rsid w:val="00EB76B5"/>
  </w:style>
  <w:style w:type="table" w:styleId="TableGrid">
    <w:name w:val="Table Grid"/>
    <w:basedOn w:val="TableNormal"/>
    <w:uiPriority w:val="39"/>
    <w:rsid w:val="001E3C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left w:w="0" w:type="dxa"/>
        <w:right w:w="0" w:type="dxa"/>
      </w:tblCellMar>
    </w:tblPr>
  </w:style>
  <w:style w:type="table" w:customStyle="1" w:styleId="ac">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left w:w="0" w:type="dxa"/>
        <w:right w:w="0" w:type="dxa"/>
      </w:tblCellMar>
    </w:tblPr>
  </w:style>
  <w:style w:type="table" w:customStyle="1" w:styleId="af">
    <w:basedOn w:val="TableNormal"/>
    <w:tblPr>
      <w:tblStyleRowBandSize w:val="1"/>
      <w:tblStyleColBandSize w:val="1"/>
      <w:tblCellMar>
        <w:left w:w="0" w:type="dxa"/>
        <w:right w:w="0" w:type="dxa"/>
      </w:tblCellMar>
    </w:tblPr>
  </w:style>
  <w:style w:type="table" w:customStyle="1" w:styleId="af0">
    <w:basedOn w:val="TableNormal"/>
    <w:tblPr>
      <w:tblStyleRowBandSize w:val="1"/>
      <w:tblStyleColBandSize w:val="1"/>
      <w:tblCellMar>
        <w:left w:w="0" w:type="dxa"/>
        <w:right w:w="0" w:type="dxa"/>
      </w:tblCellMar>
    </w:tblPr>
  </w:style>
  <w:style w:type="table" w:customStyle="1" w:styleId="af1">
    <w:basedOn w:val="TableNormal"/>
    <w:tblPr>
      <w:tblStyleRowBandSize w:val="1"/>
      <w:tblStyleColBandSize w:val="1"/>
      <w:tblCellMar>
        <w:left w:w="0" w:type="dxa"/>
        <w:right w:w="0" w:type="dxa"/>
      </w:tblCellMar>
    </w:tblPr>
  </w:style>
  <w:style w:type="table" w:customStyle="1" w:styleId="af2">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access2arts.org.au/" TargetMode="External"/><Relationship Id="rId26" Type="http://schemas.openxmlformats.org/officeDocument/2006/relationships/hyperlink" Target="https://melbournefringe.com.au/wp-content/uploads/2020/05/Image-descriptions.pdf" TargetMode="External"/><Relationship Id="rId39" Type="http://schemas.openxmlformats.org/officeDocument/2006/relationships/hyperlink" Target="http://www.attitudeiseverything.org.uk/accessstartsonline" TargetMode="External"/><Relationship Id="rId21" Type="http://schemas.openxmlformats.org/officeDocument/2006/relationships/hyperlink" Target="https://northcotesocialclub.com/accessibility/" TargetMode="External"/><Relationship Id="rId34" Type="http://schemas.openxmlformats.org/officeDocument/2006/relationships/hyperlink" Target="https://supercooldesign.co.uk/blog/how-to-write-good-alt-text"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edium.com/@annwylie/10-free-readability-calculators-1803652c11d1" TargetMode="External"/><Relationship Id="rId20" Type="http://schemas.openxmlformats.org/officeDocument/2006/relationships/hyperlink" Target="https://color.a11y.com/Contrast/" TargetMode="External"/><Relationship Id="rId29" Type="http://schemas.openxmlformats.org/officeDocument/2006/relationships/hyperlink" Target="https://readabilityguidelines.co.uk/images/emoji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riversideparramatta.com.au/your-visit/accessibility/" TargetMode="External"/><Relationship Id="rId32" Type="http://schemas.openxmlformats.org/officeDocument/2006/relationships/hyperlink" Target="https://www.webaccessibility.com/" TargetMode="External"/><Relationship Id="rId37" Type="http://schemas.openxmlformats.org/officeDocument/2006/relationships/hyperlink" Target="https://medium.com/oberonamsterdam/how-to-create-an-accessible-app-and-why-you-should-5493f41f8bdb"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sydneyfestival.org.au/accessibility" TargetMode="External"/><Relationship Id="rId23" Type="http://schemas.openxmlformats.org/officeDocument/2006/relationships/hyperlink" Target="https://www.youtube.com/watch?v=Ez-B4jgrsXE" TargetMode="External"/><Relationship Id="rId28" Type="http://schemas.openxmlformats.org/officeDocument/2006/relationships/hyperlink" Target="https://readabilityguidelines.co.uk/images/emojis/" TargetMode="External"/><Relationship Id="rId36" Type="http://schemas.openxmlformats.org/officeDocument/2006/relationships/hyperlink" Target="https://www.companioncard.vic.gov.au/join-affiliate-scheme" TargetMode="External"/><Relationship Id="rId10" Type="http://schemas.openxmlformats.org/officeDocument/2006/relationships/footer" Target="footer1.xml"/><Relationship Id="rId19" Type="http://schemas.openxmlformats.org/officeDocument/2006/relationships/hyperlink" Target="https://www.sydneyoperahouse.com/visit-us/accessibility.html" TargetMode="External"/><Relationship Id="rId31" Type="http://schemas.openxmlformats.org/officeDocument/2006/relationships/hyperlink" Target="https://wave.webaim.or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pwd.org.au/resources/disability-info/language-guide/" TargetMode="External"/><Relationship Id="rId22" Type="http://schemas.openxmlformats.org/officeDocument/2006/relationships/hyperlink" Target="https://graphicartistsguild.org/downloadable-disability-access-symbols/" TargetMode="External"/><Relationship Id="rId27" Type="http://schemas.openxmlformats.org/officeDocument/2006/relationships/hyperlink" Target="https://www.facebook.com/AccessibleArts" TargetMode="External"/><Relationship Id="rId30" Type="http://schemas.openxmlformats.org/officeDocument/2006/relationships/hyperlink" Target="https://www.youtube.com/watch?v=52pf3ZNCSW0" TargetMode="External"/><Relationship Id="rId35" Type="http://schemas.openxmlformats.org/officeDocument/2006/relationships/hyperlink" Target="https://www.abc.net.au/triplej/news/musicnews/dylan-alcott-partnership-live-nation-ticketmaster-accessible-au/11221076" TargetMode="External"/><Relationship Id="rId8" Type="http://schemas.openxmlformats.org/officeDocument/2006/relationships/hyperlink" Target="mailto:morwennacollett@gmail.com"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s://cid.org.au/event/learn-easy-read/" TargetMode="External"/><Relationship Id="rId25" Type="http://schemas.openxmlformats.org/officeDocument/2006/relationships/hyperlink" Target="https://www.infrastructure.gov.au/media-communications-arts/phone/services-people-disability/accesshub/national-relay-service" TargetMode="External"/><Relationship Id="rId33" Type="http://schemas.openxmlformats.org/officeDocument/2006/relationships/hyperlink" Target="https://www.visionaustralia.org/information/adaptive-technology/using-technology/computer-screen-readers" TargetMode="External"/><Relationship Id="rId38" Type="http://schemas.openxmlformats.org/officeDocument/2006/relationships/hyperlink" Target="https://www.knoxstreetbar.com/liv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30mnifpcYSsqhUqcosTolpk3VUg==">AMUW2mXeA8p6A0IzSgXWZjIaTR0I0CrklhHqd4140RaVfAIl0Af3PhUdO7NIkDSQirY9owN2jCL+h4n/Z1MM/scBe2+KZS54cP+3bFS/Mk0Pmq5UQ4NXjvo=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1904</Words>
  <Characters>10853</Characters>
  <Application>Microsoft Office Word</Application>
  <DocSecurity>0</DocSecurity>
  <Lines>90</Lines>
  <Paragraphs>25</Paragraphs>
  <ScaleCrop>false</ScaleCrop>
  <Company/>
  <LinksUpToDate>false</LinksUpToDate>
  <CharactersWithSpaces>12732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Collins</dc:creator>
  <cp:lastModifiedBy>Morwenna Collett</cp:lastModifiedBy>
  <cp:revision>2</cp:revision>
  <dcterms:created xsi:type="dcterms:W3CDTF">2022-08-04T21:59:00Z</dcterms:created>
  <dcterms:modified xsi:type="dcterms:W3CDTF">2022-08-04T21:59:00Z</dcterms:modified>
</cp:coreProperties>
</file>